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65" w:type="dxa"/>
        <w:tblLook w:val="0000" w:firstRow="0" w:lastRow="0" w:firstColumn="0" w:lastColumn="0" w:noHBand="0" w:noVBand="0"/>
      </w:tblPr>
      <w:tblGrid>
        <w:gridCol w:w="4187"/>
      </w:tblGrid>
      <w:tr w:rsidR="006F7DB2" w:rsidTr="00CE0A58">
        <w:trPr>
          <w:trHeight w:val="2506"/>
        </w:trPr>
        <w:tc>
          <w:tcPr>
            <w:tcW w:w="3552" w:type="dxa"/>
          </w:tcPr>
          <w:p w:rsidR="006F7DB2" w:rsidRPr="00211F60" w:rsidRDefault="006F7DB2" w:rsidP="006F7DB2">
            <w:pPr>
              <w:widowControl w:val="0"/>
              <w:autoSpaceDE w:val="0"/>
              <w:autoSpaceDN w:val="0"/>
              <w:adjustRightInd w:val="0"/>
              <w:ind w:left="5670"/>
              <w:outlineLvl w:val="0"/>
              <w:rPr>
                <w:bCs/>
                <w:color w:val="000000"/>
              </w:rPr>
            </w:pPr>
          </w:p>
          <w:p w:rsidR="00C0716B" w:rsidRPr="005A2493" w:rsidRDefault="00C0716B" w:rsidP="00C0716B">
            <w:pPr>
              <w:ind w:firstLine="0"/>
              <w:contextualSpacing/>
              <w:rPr>
                <w:rFonts w:eastAsia="Times New Roman"/>
                <w:sz w:val="26"/>
                <w:szCs w:val="26"/>
                <w:lang w:eastAsia="ru-RU"/>
              </w:rPr>
            </w:pPr>
            <w:r w:rsidRPr="005A2493">
              <w:rPr>
                <w:rFonts w:eastAsia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C0716B" w:rsidRPr="005A2493" w:rsidRDefault="00C0716B" w:rsidP="00C0716B">
            <w:pPr>
              <w:ind w:firstLine="0"/>
              <w:contextualSpacing/>
              <w:rPr>
                <w:rFonts w:eastAsia="Times New Roman"/>
                <w:sz w:val="26"/>
                <w:szCs w:val="26"/>
                <w:lang w:eastAsia="ru-RU"/>
              </w:rPr>
            </w:pPr>
            <w:r w:rsidRPr="005A2493">
              <w:rPr>
                <w:rFonts w:eastAsia="Times New Roman"/>
                <w:sz w:val="26"/>
                <w:szCs w:val="26"/>
                <w:lang w:eastAsia="ru-RU"/>
              </w:rPr>
              <w:t xml:space="preserve">к решению Думы Верхнесалдинского городского округа </w:t>
            </w:r>
          </w:p>
          <w:p w:rsidR="005F46E2" w:rsidRDefault="00CE0A58" w:rsidP="00C0716B">
            <w:pPr>
              <w:ind w:firstLine="0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от ___________</w:t>
            </w:r>
            <w:r w:rsidR="00C0716B" w:rsidRPr="005A2493">
              <w:rPr>
                <w:rFonts w:eastAsia="Times New Roman"/>
                <w:sz w:val="26"/>
                <w:szCs w:val="26"/>
                <w:lang w:eastAsia="ru-RU"/>
              </w:rPr>
              <w:t xml:space="preserve"> № _____</w:t>
            </w:r>
            <w:r w:rsidR="00C0716B">
              <w:rPr>
                <w:rFonts w:eastAsia="Times New Roman"/>
                <w:sz w:val="26"/>
                <w:szCs w:val="26"/>
                <w:lang w:eastAsia="ru-RU"/>
              </w:rPr>
              <w:t>___</w:t>
            </w:r>
            <w:r w:rsidR="00C0716B" w:rsidRPr="005A2493">
              <w:rPr>
                <w:rFonts w:eastAsia="Times New Roman"/>
                <w:sz w:val="26"/>
                <w:szCs w:val="26"/>
                <w:lang w:eastAsia="ru-RU"/>
              </w:rPr>
              <w:t>__</w:t>
            </w:r>
          </w:p>
          <w:p w:rsidR="00CE0A58" w:rsidRDefault="00CE0A58" w:rsidP="00C0716B">
            <w:pPr>
              <w:ind w:firstLine="0"/>
              <w:rPr>
                <w:bCs/>
                <w:color w:val="000000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О внесении измен</w:t>
            </w:r>
            <w:r w:rsidR="00834574">
              <w:rPr>
                <w:rFonts w:eastAsia="Times New Roman"/>
                <w:sz w:val="26"/>
                <w:szCs w:val="26"/>
                <w:lang w:eastAsia="ru-RU"/>
              </w:rPr>
              <w:t>ений в Положение о Счетной пала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>те (контрольно-счетном органе) Верхнесалдинского городского округа</w:t>
            </w:r>
          </w:p>
        </w:tc>
      </w:tr>
    </w:tbl>
    <w:p w:rsidR="006F7DB2" w:rsidRDefault="006F7DB2" w:rsidP="0065259C">
      <w:pPr>
        <w:pStyle w:val="ConsPlusTitle"/>
        <w:ind w:firstLine="709"/>
        <w:jc w:val="center"/>
        <w:rPr>
          <w:color w:val="FF0000"/>
          <w:sz w:val="26"/>
          <w:szCs w:val="26"/>
        </w:rPr>
      </w:pPr>
    </w:p>
    <w:p w:rsidR="0065259C" w:rsidRPr="007A6813" w:rsidRDefault="00CE0A58" w:rsidP="0065259C">
      <w:pPr>
        <w:pStyle w:val="ConsPlusTitle"/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44324F" w:rsidRPr="007A6813">
        <w:rPr>
          <w:sz w:val="26"/>
          <w:szCs w:val="26"/>
        </w:rPr>
        <w:t>ОЛОЖЕНИЕ О СЧЕТНОЙ ПАЛАТЕ ВЕРХНЕСАЛДИНСКОГО ГОРОДСКОГО ОКРУГА</w:t>
      </w:r>
    </w:p>
    <w:p w:rsidR="00556352" w:rsidRPr="007A6813" w:rsidRDefault="00556352" w:rsidP="00556352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</w:rPr>
      </w:pPr>
    </w:p>
    <w:p w:rsidR="00556352" w:rsidRPr="007A6813" w:rsidRDefault="00556352" w:rsidP="00556352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</w:rPr>
      </w:pPr>
      <w:r w:rsidRPr="007A6813">
        <w:rPr>
          <w:b/>
          <w:bCs/>
        </w:rPr>
        <w:t xml:space="preserve">Глава 1. </w:t>
      </w:r>
      <w:r w:rsidRPr="007A6813">
        <w:rPr>
          <w:b/>
          <w:bCs/>
          <w:sz w:val="26"/>
          <w:szCs w:val="26"/>
        </w:rPr>
        <w:t>ОБЩИЕ ПОЛОЖЕНИЯ</w:t>
      </w:r>
    </w:p>
    <w:p w:rsidR="00556352" w:rsidRPr="007A6813" w:rsidRDefault="00556352" w:rsidP="00556352">
      <w:pPr>
        <w:autoSpaceDE w:val="0"/>
        <w:autoSpaceDN w:val="0"/>
        <w:adjustRightInd w:val="0"/>
        <w:ind w:firstLine="0"/>
        <w:jc w:val="left"/>
        <w:rPr>
          <w:b/>
          <w:bCs/>
          <w:sz w:val="26"/>
          <w:szCs w:val="26"/>
        </w:rPr>
      </w:pPr>
    </w:p>
    <w:p w:rsidR="00556352" w:rsidRPr="007A6813" w:rsidRDefault="00556352" w:rsidP="00DE0211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  <w:rPr>
          <w:bCs/>
        </w:rPr>
      </w:pPr>
      <w:r w:rsidRPr="007A6813">
        <w:rPr>
          <w:bCs/>
        </w:rPr>
        <w:t xml:space="preserve">Настоящее Положение разработано в соответствии с требованиями </w:t>
      </w:r>
      <w:hyperlink r:id="rId9" w:history="1">
        <w:r w:rsidRPr="007A6813">
          <w:rPr>
            <w:bCs/>
          </w:rPr>
          <w:t>Конституции</w:t>
        </w:r>
      </w:hyperlink>
      <w:r w:rsidRPr="007A6813">
        <w:rPr>
          <w:bCs/>
        </w:rPr>
        <w:t xml:space="preserve"> Российской Федерации, Федерального </w:t>
      </w:r>
      <w:hyperlink r:id="rId10" w:history="1">
        <w:r w:rsidRPr="007A6813">
          <w:rPr>
            <w:bCs/>
          </w:rPr>
          <w:t>закона</w:t>
        </w:r>
      </w:hyperlink>
      <w:r w:rsidR="00763F96" w:rsidRPr="007A6813">
        <w:rPr>
          <w:bCs/>
        </w:rPr>
        <w:t xml:space="preserve"> от 06.10.2003 №</w:t>
      </w:r>
      <w:r w:rsidRPr="007A6813">
        <w:rPr>
          <w:bCs/>
        </w:rPr>
        <w:t xml:space="preserve"> 131-ФЗ "Об общих принципах организации местного самоуправления в Российской Федерации", Федерального </w:t>
      </w:r>
      <w:hyperlink r:id="rId11" w:history="1">
        <w:r w:rsidRPr="007A6813">
          <w:rPr>
            <w:bCs/>
          </w:rPr>
          <w:t>закона</w:t>
        </w:r>
      </w:hyperlink>
      <w:r w:rsidR="00763F96" w:rsidRPr="007A6813">
        <w:rPr>
          <w:bCs/>
        </w:rPr>
        <w:t xml:space="preserve"> от 07.02.2011 №</w:t>
      </w:r>
      <w:r w:rsidRPr="007A6813">
        <w:rPr>
          <w:bCs/>
        </w:rPr>
        <w:t xml:space="preserve"> 6-ФЗ "Об общих принципах организации и деятельности контрольно-счетных органов субъектов Российской Федерации и муниципальных образований", Закона Свер</w:t>
      </w:r>
      <w:r w:rsidR="00763F96" w:rsidRPr="007A6813">
        <w:rPr>
          <w:bCs/>
        </w:rPr>
        <w:t>дловской области от 12.07.2011 №</w:t>
      </w:r>
      <w:r w:rsidRPr="007A6813">
        <w:rPr>
          <w:bCs/>
        </w:rPr>
        <w:t xml:space="preserve"> 62-ОЗ "О Счетной палате Свердловской области и контрольно-счетных органах муниципальных образований, расположенных на территории Свердловской области" и определяет правовое положение, порядок деятельности Счетной палаты (контрольно-счетного органа) Верхнесалдинского городского округа (далее - Счетная палата Верхнесалдинского городского округа).</w:t>
      </w:r>
    </w:p>
    <w:p w:rsidR="0044324F" w:rsidRPr="007A6813" w:rsidRDefault="0044324F" w:rsidP="0065259C">
      <w:pPr>
        <w:pStyle w:val="ConsPlusTitle"/>
        <w:ind w:firstLine="709"/>
        <w:jc w:val="center"/>
        <w:rPr>
          <w:sz w:val="26"/>
          <w:szCs w:val="26"/>
        </w:rPr>
      </w:pPr>
    </w:p>
    <w:p w:rsidR="006F7F0C" w:rsidRPr="007A6813" w:rsidRDefault="00FD2074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>Глава 2</w:t>
      </w:r>
      <w:r w:rsidR="00C85991" w:rsidRPr="007A6813">
        <w:rPr>
          <w:szCs w:val="28"/>
        </w:rPr>
        <w:t xml:space="preserve">. </w:t>
      </w:r>
      <w:r w:rsidR="00C85991" w:rsidRPr="007A6813">
        <w:rPr>
          <w:sz w:val="26"/>
          <w:szCs w:val="26"/>
        </w:rPr>
        <w:t xml:space="preserve">СТАТУС СЧЕТНОЙ ПАЛАТЫ ВЕРХНЕСАЛДИНСКОГО </w:t>
      </w:r>
    </w:p>
    <w:p w:rsidR="0065259C" w:rsidRPr="007A6813" w:rsidRDefault="00C85991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 w:val="26"/>
          <w:szCs w:val="26"/>
        </w:rPr>
        <w:t xml:space="preserve">ГОРОДСКОГО ОКРУГА </w:t>
      </w:r>
      <w:r w:rsidR="0065259C" w:rsidRPr="007A6813">
        <w:rPr>
          <w:sz w:val="26"/>
          <w:szCs w:val="26"/>
        </w:rPr>
        <w:t xml:space="preserve"> 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74159B" w:rsidRPr="007A6813" w:rsidRDefault="0074159B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Счетная палата Верхнесалдинского городского округа является органом местного самоуправления, осуществляющим внешний муниципальный финансовый контроль, образуется Думой городского округа и ей подотчетна.</w:t>
      </w:r>
    </w:p>
    <w:p w:rsidR="0074159B" w:rsidRPr="007A6813" w:rsidRDefault="0074159B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Счетная палата Верхнесалдинского городского округа обладает правами юридического лица, имеет гербовую печать и бланки со своим наименованием и с изображением герба Верхнесалдинского городского округа.</w:t>
      </w:r>
    </w:p>
    <w:p w:rsidR="0074159B" w:rsidRPr="007A6813" w:rsidRDefault="0074159B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Счетная палата Верхнесалдинского городского округа обладает организационной и функциональной независимостью и осуществляет свою деятельность самостоятельно.</w:t>
      </w:r>
    </w:p>
    <w:p w:rsidR="0074159B" w:rsidRPr="007A6813" w:rsidRDefault="0074159B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Деятельность Счетной палаты Верхнесалдинского городского округа не может быть приостановлена, в том числе в связи с истечением срока или досрочным прекращением полномочий Думы городского округа.</w:t>
      </w:r>
    </w:p>
    <w:p w:rsidR="0065259C" w:rsidRPr="007A6813" w:rsidRDefault="0065259C" w:rsidP="00653C49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74159B" w:rsidP="00653C49">
      <w:pPr>
        <w:pStyle w:val="ConsPlusNormal"/>
        <w:ind w:firstLine="709"/>
        <w:jc w:val="center"/>
        <w:rPr>
          <w:b/>
          <w:sz w:val="26"/>
          <w:szCs w:val="26"/>
        </w:rPr>
      </w:pPr>
      <w:r w:rsidRPr="007A6813">
        <w:rPr>
          <w:b/>
          <w:szCs w:val="28"/>
        </w:rPr>
        <w:lastRenderedPageBreak/>
        <w:t xml:space="preserve">Глава 3. </w:t>
      </w:r>
      <w:r w:rsidRPr="007A6813">
        <w:rPr>
          <w:b/>
          <w:sz w:val="26"/>
          <w:szCs w:val="26"/>
        </w:rPr>
        <w:t>ПРАВОВЫЕ ОСНОВЫ ДЕЯТЕЛЬНОСТИ СЧЕТНОЙ ПАЛАТЫ ВЕРХНЕСАЛДИНСКОГО ГОРОДСКОГО ОКРУГА</w:t>
      </w:r>
    </w:p>
    <w:p w:rsidR="0074159B" w:rsidRPr="007A6813" w:rsidRDefault="0074159B" w:rsidP="00653C49">
      <w:pPr>
        <w:pStyle w:val="ConsPlusNormal"/>
        <w:ind w:firstLine="709"/>
        <w:jc w:val="center"/>
        <w:rPr>
          <w:b/>
          <w:szCs w:val="28"/>
        </w:rPr>
      </w:pPr>
    </w:p>
    <w:p w:rsidR="008B4BE0" w:rsidRPr="007A6813" w:rsidRDefault="008B4BE0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  <w:rPr>
          <w:bCs/>
        </w:rPr>
      </w:pPr>
      <w:r w:rsidRPr="007A6813">
        <w:rPr>
          <w:bCs/>
        </w:rPr>
        <w:t xml:space="preserve">Счетная палата Верхнесалдинского городского округа осуществляет свою деятельность на основе </w:t>
      </w:r>
      <w:hyperlink r:id="rId12" w:history="1">
        <w:r w:rsidRPr="007A6813">
          <w:rPr>
            <w:bCs/>
          </w:rPr>
          <w:t>Конституции</w:t>
        </w:r>
      </w:hyperlink>
      <w:r w:rsidRPr="007A6813">
        <w:rPr>
          <w:bCs/>
        </w:rPr>
        <w:t xml:space="preserve"> Российской Федерации, федерального законодательства, законов и иных нормативных правовых актов Свердловской области, </w:t>
      </w:r>
      <w:hyperlink r:id="rId13" w:history="1">
        <w:r w:rsidRPr="007A6813">
          <w:rPr>
            <w:bCs/>
          </w:rPr>
          <w:t>Устава</w:t>
        </w:r>
      </w:hyperlink>
      <w:r w:rsidRPr="007A6813">
        <w:rPr>
          <w:bCs/>
        </w:rPr>
        <w:t xml:space="preserve"> Верхнесалдинского городского округа, настоящего Положения и иных муниципальных правовых актов.</w:t>
      </w:r>
    </w:p>
    <w:p w:rsidR="0065259C" w:rsidRPr="007A6813" w:rsidRDefault="0065259C" w:rsidP="00653C49">
      <w:pPr>
        <w:pStyle w:val="ConsPlusNormal"/>
        <w:ind w:firstLine="709"/>
        <w:jc w:val="both"/>
        <w:rPr>
          <w:sz w:val="26"/>
          <w:szCs w:val="26"/>
        </w:rPr>
      </w:pPr>
    </w:p>
    <w:p w:rsidR="006A10F3" w:rsidRPr="007A6813" w:rsidRDefault="006A10F3" w:rsidP="00653C49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  <w:sz w:val="26"/>
          <w:szCs w:val="26"/>
        </w:rPr>
      </w:pPr>
      <w:r w:rsidRPr="007A6813">
        <w:rPr>
          <w:b/>
          <w:bCs/>
        </w:rPr>
        <w:t xml:space="preserve">Глава 4. </w:t>
      </w:r>
      <w:r w:rsidRPr="007A6813">
        <w:rPr>
          <w:b/>
          <w:bCs/>
          <w:sz w:val="26"/>
          <w:szCs w:val="26"/>
        </w:rPr>
        <w:t>ПРИНЦИПЫ ДЕЯТЕЛЬНОСТИ СЧЕТНОЙ ПАЛАТЫ</w:t>
      </w:r>
    </w:p>
    <w:p w:rsidR="006A10F3" w:rsidRPr="007A6813" w:rsidRDefault="006A10F3" w:rsidP="00653C49">
      <w:pPr>
        <w:autoSpaceDE w:val="0"/>
        <w:autoSpaceDN w:val="0"/>
        <w:adjustRightInd w:val="0"/>
        <w:ind w:firstLine="0"/>
        <w:jc w:val="center"/>
        <w:rPr>
          <w:b/>
          <w:bCs/>
          <w:sz w:val="26"/>
          <w:szCs w:val="26"/>
        </w:rPr>
      </w:pPr>
      <w:r w:rsidRPr="007A6813">
        <w:rPr>
          <w:b/>
          <w:bCs/>
          <w:sz w:val="26"/>
          <w:szCs w:val="26"/>
        </w:rPr>
        <w:t>ВЕРХНЕСАЛДИНСКОГО ГОРОДСКОГО ОКРУГА</w:t>
      </w:r>
    </w:p>
    <w:p w:rsidR="006A10F3" w:rsidRPr="007A6813" w:rsidRDefault="006A10F3" w:rsidP="00653C49">
      <w:pPr>
        <w:autoSpaceDE w:val="0"/>
        <w:autoSpaceDN w:val="0"/>
        <w:adjustRightInd w:val="0"/>
        <w:ind w:firstLine="0"/>
        <w:jc w:val="left"/>
      </w:pPr>
    </w:p>
    <w:p w:rsidR="006A10F3" w:rsidRPr="007A6813" w:rsidRDefault="006A10F3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Деятельность Счетной палаты Верхнесалдинского городского округа основывается на принципах законности, объективности, эффективности, независимости</w:t>
      </w:r>
      <w:r w:rsidR="00326FA5" w:rsidRPr="007A6813">
        <w:t>, открытости</w:t>
      </w:r>
      <w:r w:rsidRPr="007A6813">
        <w:t xml:space="preserve"> и гласности.</w:t>
      </w:r>
    </w:p>
    <w:p w:rsidR="002F3D3C" w:rsidRPr="007A6813" w:rsidRDefault="002F3D3C" w:rsidP="00653C49">
      <w:pPr>
        <w:pStyle w:val="ConsPlusTitle"/>
        <w:jc w:val="center"/>
        <w:outlineLvl w:val="0"/>
        <w:rPr>
          <w:sz w:val="26"/>
          <w:szCs w:val="26"/>
        </w:rPr>
      </w:pPr>
    </w:p>
    <w:p w:rsidR="00E97E98" w:rsidRPr="007A6813" w:rsidRDefault="00E97E98" w:rsidP="00653C49">
      <w:pPr>
        <w:pStyle w:val="ConsPlusNormal"/>
        <w:ind w:firstLine="709"/>
        <w:jc w:val="center"/>
        <w:rPr>
          <w:b/>
          <w:sz w:val="26"/>
          <w:szCs w:val="26"/>
        </w:rPr>
      </w:pPr>
      <w:r w:rsidRPr="007A6813">
        <w:rPr>
          <w:b/>
          <w:szCs w:val="28"/>
        </w:rPr>
        <w:t>Глава 5.</w:t>
      </w:r>
      <w:r w:rsidRPr="007A6813">
        <w:rPr>
          <w:szCs w:val="28"/>
        </w:rPr>
        <w:t xml:space="preserve"> </w:t>
      </w:r>
      <w:r w:rsidRPr="007A6813">
        <w:rPr>
          <w:b/>
          <w:sz w:val="26"/>
          <w:szCs w:val="26"/>
        </w:rPr>
        <w:t>СОСТАВ СЧЕТНОЙ ПАЛАТЫ</w:t>
      </w:r>
    </w:p>
    <w:p w:rsidR="0065259C" w:rsidRPr="007A6813" w:rsidRDefault="00E97E98" w:rsidP="00653C49">
      <w:pPr>
        <w:pStyle w:val="ConsPlusNormal"/>
        <w:ind w:firstLine="709"/>
        <w:jc w:val="center"/>
        <w:rPr>
          <w:b/>
          <w:sz w:val="26"/>
          <w:szCs w:val="26"/>
        </w:rPr>
      </w:pPr>
      <w:r w:rsidRPr="007A6813">
        <w:rPr>
          <w:b/>
          <w:sz w:val="26"/>
          <w:szCs w:val="26"/>
        </w:rPr>
        <w:t>ВЕРХНЕСАЛДИНСКОГО ГОРОДСКОГО ОКРУГА</w:t>
      </w:r>
    </w:p>
    <w:p w:rsidR="00E97E98" w:rsidRPr="007A6813" w:rsidRDefault="00E97E98" w:rsidP="00653C49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65259C" w:rsidRPr="007A6813" w:rsidRDefault="00F708D5" w:rsidP="00653C49">
      <w:pPr>
        <w:pStyle w:val="ConsPlusNormal"/>
        <w:numPr>
          <w:ilvl w:val="0"/>
          <w:numId w:val="2"/>
        </w:numPr>
        <w:ind w:left="0" w:firstLine="900"/>
        <w:jc w:val="both"/>
        <w:rPr>
          <w:szCs w:val="28"/>
        </w:rPr>
      </w:pPr>
      <w:r w:rsidRPr="007A6813">
        <w:rPr>
          <w:szCs w:val="28"/>
        </w:rPr>
        <w:t xml:space="preserve">Счетная палата Верхнесалдинского городского округа </w:t>
      </w:r>
      <w:r w:rsidR="0065259C" w:rsidRPr="007A6813">
        <w:rPr>
          <w:szCs w:val="28"/>
        </w:rPr>
        <w:t>образуется в составе председател</w:t>
      </w:r>
      <w:r w:rsidRPr="007A6813">
        <w:rPr>
          <w:szCs w:val="28"/>
        </w:rPr>
        <w:t>я и аппарата Счетной палаты Верхнесалдинского городского округа.</w:t>
      </w:r>
    </w:p>
    <w:p w:rsidR="0065259C" w:rsidRPr="007A6813" w:rsidRDefault="00F708D5" w:rsidP="00653C49">
      <w:pPr>
        <w:autoSpaceDE w:val="0"/>
        <w:autoSpaceDN w:val="0"/>
        <w:adjustRightInd w:val="0"/>
      </w:pPr>
      <w:r w:rsidRPr="007A6813">
        <w:t>Аппарат Счетной палаты Верхнесалдинского городского округа</w:t>
      </w:r>
      <w:r w:rsidR="0065259C" w:rsidRPr="007A6813">
        <w:t xml:space="preserve"> состоит из инспе</w:t>
      </w:r>
      <w:r w:rsidR="00763F96" w:rsidRPr="007A6813">
        <w:t>кторов Счетной палаты Верхнесалдинского городского округа</w:t>
      </w:r>
      <w:r w:rsidR="0065259C" w:rsidRPr="007A6813">
        <w:t>.</w:t>
      </w:r>
    </w:p>
    <w:p w:rsidR="0065259C" w:rsidRPr="007A6813" w:rsidRDefault="0065259C" w:rsidP="00653C49">
      <w:pPr>
        <w:pStyle w:val="ConsPlusNormal"/>
        <w:numPr>
          <w:ilvl w:val="0"/>
          <w:numId w:val="2"/>
        </w:numPr>
        <w:ind w:firstLine="491"/>
        <w:jc w:val="both"/>
        <w:rPr>
          <w:szCs w:val="28"/>
        </w:rPr>
      </w:pPr>
      <w:r w:rsidRPr="007A6813">
        <w:rPr>
          <w:szCs w:val="28"/>
        </w:rPr>
        <w:t>Должность председателя относится к муниципальным должностям.</w:t>
      </w:r>
    </w:p>
    <w:p w:rsidR="0065259C" w:rsidRPr="007A6813" w:rsidRDefault="0065259C" w:rsidP="00653C49">
      <w:pPr>
        <w:pStyle w:val="ConsPlusNormal"/>
        <w:numPr>
          <w:ilvl w:val="0"/>
          <w:numId w:val="2"/>
        </w:numPr>
        <w:tabs>
          <w:tab w:val="left" w:pos="851"/>
          <w:tab w:val="left" w:pos="993"/>
          <w:tab w:val="left" w:pos="1134"/>
        </w:tabs>
        <w:ind w:left="0" w:firstLine="900"/>
        <w:jc w:val="both"/>
        <w:rPr>
          <w:szCs w:val="28"/>
        </w:rPr>
      </w:pPr>
      <w:r w:rsidRPr="007A6813">
        <w:rPr>
          <w:szCs w:val="28"/>
        </w:rPr>
        <w:t>Должност</w:t>
      </w:r>
      <w:r w:rsidR="00064EFC" w:rsidRPr="007A6813">
        <w:rPr>
          <w:szCs w:val="28"/>
        </w:rPr>
        <w:t>и инспектора Счетной палаты Верхнесалдинского городского округа</w:t>
      </w:r>
      <w:r w:rsidRPr="007A6813">
        <w:rPr>
          <w:szCs w:val="28"/>
        </w:rPr>
        <w:t xml:space="preserve"> относятся к должностям муниципальной службы, учреждаемым для обеспечения полномочий контрольно-счетных органов муниципального образования, расположенного на территории Свердловской области</w:t>
      </w:r>
      <w:r w:rsidR="00064EFC" w:rsidRPr="007A6813">
        <w:rPr>
          <w:szCs w:val="28"/>
        </w:rPr>
        <w:t>.</w:t>
      </w:r>
    </w:p>
    <w:p w:rsidR="002F302D" w:rsidRPr="007A6813" w:rsidRDefault="002F302D" w:rsidP="00653C4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Права, обязанности и ответственность работников Счетной палаты Верхнесалдинского городского округа определяются законодательством Российской Федерации и Свердловской области о муниципальной службе, трудовым законодательством, муниципальными правовыми актами.</w:t>
      </w:r>
    </w:p>
    <w:p w:rsidR="002F302D" w:rsidRPr="007A6813" w:rsidRDefault="0065259C" w:rsidP="00653C49">
      <w:pPr>
        <w:pStyle w:val="ConsPlusNormal"/>
        <w:numPr>
          <w:ilvl w:val="0"/>
          <w:numId w:val="2"/>
        </w:numPr>
        <w:tabs>
          <w:tab w:val="left" w:pos="1134"/>
        </w:tabs>
        <w:ind w:left="0" w:firstLine="900"/>
        <w:jc w:val="both"/>
        <w:rPr>
          <w:szCs w:val="28"/>
        </w:rPr>
      </w:pPr>
      <w:r w:rsidRPr="007A6813">
        <w:rPr>
          <w:szCs w:val="28"/>
        </w:rPr>
        <w:t xml:space="preserve">Штатная численность </w:t>
      </w:r>
      <w:r w:rsidR="002F302D" w:rsidRPr="007A6813">
        <w:rPr>
          <w:szCs w:val="28"/>
        </w:rPr>
        <w:t xml:space="preserve">Счетной палаты Верхнесалдинского городского округа </w:t>
      </w:r>
      <w:r w:rsidRPr="007A6813">
        <w:rPr>
          <w:szCs w:val="28"/>
        </w:rPr>
        <w:t>определяется пр</w:t>
      </w:r>
      <w:r w:rsidR="002F302D" w:rsidRPr="007A6813">
        <w:rPr>
          <w:szCs w:val="28"/>
        </w:rPr>
        <w:t>авовым актом Думы городского округа</w:t>
      </w:r>
      <w:r w:rsidRPr="007A6813">
        <w:rPr>
          <w:szCs w:val="28"/>
        </w:rPr>
        <w:t xml:space="preserve"> по представлению </w:t>
      </w:r>
      <w:r w:rsidR="002F302D" w:rsidRPr="007A6813">
        <w:rPr>
          <w:szCs w:val="28"/>
        </w:rPr>
        <w:t xml:space="preserve">председателя Счетной палаты Верхнесалдинского городского округа </w:t>
      </w:r>
      <w:r w:rsidRPr="007A6813">
        <w:rPr>
          <w:szCs w:val="28"/>
        </w:rPr>
        <w:t xml:space="preserve">с учетом необходимости выполнения возложенных законодательством полномочий, обеспечения организационной и функциональной независимости </w:t>
      </w:r>
      <w:r w:rsidR="002F302D" w:rsidRPr="007A6813">
        <w:rPr>
          <w:szCs w:val="28"/>
        </w:rPr>
        <w:t>Счетной палаты Верхнесалдинского городского округа.</w:t>
      </w:r>
    </w:p>
    <w:p w:rsidR="0065259C" w:rsidRPr="007A6813" w:rsidRDefault="002F302D" w:rsidP="00653C49">
      <w:pPr>
        <w:pStyle w:val="ConsPlusNormal"/>
        <w:numPr>
          <w:ilvl w:val="0"/>
          <w:numId w:val="2"/>
        </w:numPr>
        <w:tabs>
          <w:tab w:val="left" w:pos="900"/>
          <w:tab w:val="left" w:pos="1418"/>
        </w:tabs>
        <w:ind w:left="0" w:firstLine="900"/>
        <w:jc w:val="both"/>
        <w:rPr>
          <w:szCs w:val="28"/>
        </w:rPr>
      </w:pPr>
      <w:r w:rsidRPr="007A6813">
        <w:rPr>
          <w:szCs w:val="28"/>
        </w:rPr>
        <w:t>Структура и ш</w:t>
      </w:r>
      <w:r w:rsidR="0065259C" w:rsidRPr="007A6813">
        <w:rPr>
          <w:szCs w:val="28"/>
        </w:rPr>
        <w:t>татно</w:t>
      </w:r>
      <w:r w:rsidRPr="007A6813">
        <w:rPr>
          <w:szCs w:val="28"/>
        </w:rPr>
        <w:t>е расписание Счетной палаты Верхнесалдинского городского округа</w:t>
      </w:r>
      <w:r w:rsidR="0065259C" w:rsidRPr="007A6813">
        <w:rPr>
          <w:szCs w:val="28"/>
        </w:rPr>
        <w:t xml:space="preserve"> утверждается п</w:t>
      </w:r>
      <w:r w:rsidRPr="007A6813">
        <w:rPr>
          <w:szCs w:val="28"/>
        </w:rPr>
        <w:t>редседателем Счетной палаты Верхнесалдинского городского округа</w:t>
      </w:r>
      <w:r w:rsidR="0065259C" w:rsidRPr="007A6813">
        <w:rPr>
          <w:szCs w:val="28"/>
        </w:rPr>
        <w:t>.</w:t>
      </w:r>
    </w:p>
    <w:p w:rsidR="002F302D" w:rsidRPr="007A6813" w:rsidRDefault="002F302D" w:rsidP="0065259C">
      <w:pPr>
        <w:pStyle w:val="ConsPlusTitle"/>
        <w:jc w:val="center"/>
        <w:outlineLvl w:val="0"/>
        <w:rPr>
          <w:sz w:val="26"/>
          <w:szCs w:val="26"/>
        </w:rPr>
      </w:pPr>
    </w:p>
    <w:p w:rsidR="0065259C" w:rsidRPr="007A6813" w:rsidRDefault="0085446E" w:rsidP="0085446E">
      <w:pPr>
        <w:pStyle w:val="ConsPlusNormal"/>
        <w:ind w:firstLine="709"/>
        <w:jc w:val="center"/>
        <w:rPr>
          <w:b/>
          <w:sz w:val="26"/>
          <w:szCs w:val="26"/>
        </w:rPr>
      </w:pPr>
      <w:r w:rsidRPr="007A6813">
        <w:rPr>
          <w:b/>
          <w:szCs w:val="28"/>
        </w:rPr>
        <w:t xml:space="preserve">Глава 6. </w:t>
      </w:r>
      <w:r w:rsidRPr="007A6813">
        <w:rPr>
          <w:b/>
          <w:sz w:val="26"/>
          <w:szCs w:val="26"/>
        </w:rPr>
        <w:t xml:space="preserve">ПОРЯДОК НАЗНАЧЕНИЯ НА ДОЛЖНОСТЬ ПРЕДСЕДАТЕЛЯ </w:t>
      </w:r>
      <w:r w:rsidRPr="007A6813">
        <w:rPr>
          <w:b/>
          <w:sz w:val="26"/>
          <w:szCs w:val="26"/>
        </w:rPr>
        <w:lastRenderedPageBreak/>
        <w:t>И ИНСПЕКТОРОВ СЧЕТНОЙ ПАЛАТЫ ВЕРХНЕСАЛДИНСКОГО ГОРОДСКОГО ОКРУГА</w:t>
      </w:r>
    </w:p>
    <w:p w:rsidR="0085446E" w:rsidRPr="007A6813" w:rsidRDefault="0085446E" w:rsidP="0085446E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65259C" w:rsidRPr="007A6813" w:rsidRDefault="00951D87" w:rsidP="00997808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900"/>
      </w:pPr>
      <w:r w:rsidRPr="007A6813">
        <w:t>Председатель Счетной палаты Верхнесалдинского городского округа</w:t>
      </w:r>
      <w:r w:rsidR="0065259C" w:rsidRPr="007A6813">
        <w:t xml:space="preserve"> назначается на должность решением </w:t>
      </w:r>
      <w:r w:rsidRPr="007A6813">
        <w:t>Думы городского округа на 5 лет.</w:t>
      </w:r>
    </w:p>
    <w:p w:rsidR="0065259C" w:rsidRPr="007A6813" w:rsidRDefault="0065259C" w:rsidP="00997808">
      <w:pPr>
        <w:pStyle w:val="ConsPlusNormal"/>
        <w:numPr>
          <w:ilvl w:val="0"/>
          <w:numId w:val="2"/>
        </w:numPr>
        <w:ind w:left="0" w:firstLine="900"/>
        <w:jc w:val="both"/>
        <w:rPr>
          <w:szCs w:val="28"/>
        </w:rPr>
      </w:pPr>
      <w:r w:rsidRPr="007A6813">
        <w:rPr>
          <w:szCs w:val="28"/>
        </w:rPr>
        <w:t xml:space="preserve">Предложения о кандидатурах на должность председателя </w:t>
      </w:r>
      <w:r w:rsidR="00951D87" w:rsidRPr="007A6813">
        <w:rPr>
          <w:szCs w:val="28"/>
        </w:rPr>
        <w:t xml:space="preserve">Счетной палаты Верхнесалдинского городского округа </w:t>
      </w:r>
      <w:r w:rsidRPr="007A6813">
        <w:rPr>
          <w:szCs w:val="28"/>
        </w:rPr>
        <w:t>вносятся в</w:t>
      </w:r>
      <w:r w:rsidR="00951D87" w:rsidRPr="007A6813">
        <w:rPr>
          <w:szCs w:val="28"/>
        </w:rPr>
        <w:t xml:space="preserve"> Думу городского округа</w:t>
      </w:r>
      <w:r w:rsidRPr="007A6813">
        <w:rPr>
          <w:szCs w:val="28"/>
        </w:rPr>
        <w:t>:</w:t>
      </w:r>
    </w:p>
    <w:p w:rsidR="0065259C" w:rsidRPr="007A6813" w:rsidRDefault="0065259C" w:rsidP="00997808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7A6813">
        <w:t>председателем</w:t>
      </w:r>
      <w:r w:rsidR="00951D87" w:rsidRPr="007A6813">
        <w:t xml:space="preserve"> Думы городского округа</w:t>
      </w:r>
      <w:r w:rsidRPr="007A6813">
        <w:t>;</w:t>
      </w:r>
    </w:p>
    <w:p w:rsidR="0065259C" w:rsidRPr="007A6813" w:rsidRDefault="00951D87" w:rsidP="00997808">
      <w:pPr>
        <w:pStyle w:val="a8"/>
        <w:numPr>
          <w:ilvl w:val="0"/>
          <w:numId w:val="5"/>
        </w:numPr>
        <w:autoSpaceDE w:val="0"/>
        <w:autoSpaceDN w:val="0"/>
        <w:adjustRightInd w:val="0"/>
        <w:ind w:left="142" w:firstLine="927"/>
      </w:pPr>
      <w:r w:rsidRPr="007A6813">
        <w:t>депутатами Думы городского округа</w:t>
      </w:r>
      <w:r w:rsidR="0065259C" w:rsidRPr="007A6813">
        <w:t xml:space="preserve"> – не менее одной трети от установленного числа депутатов Представительного органа муниципального образования;</w:t>
      </w:r>
    </w:p>
    <w:p w:rsidR="0065259C" w:rsidRPr="007A6813" w:rsidRDefault="000424FF" w:rsidP="00997808">
      <w:pPr>
        <w:pStyle w:val="a8"/>
        <w:numPr>
          <w:ilvl w:val="0"/>
          <w:numId w:val="5"/>
        </w:numPr>
        <w:autoSpaceDE w:val="0"/>
        <w:autoSpaceDN w:val="0"/>
        <w:adjustRightInd w:val="0"/>
      </w:pPr>
      <w:r w:rsidRPr="007A6813">
        <w:t>главой Верхнесалдинского городского округа</w:t>
      </w:r>
      <w:r w:rsidR="0065259C" w:rsidRPr="007A6813">
        <w:t>;</w:t>
      </w:r>
    </w:p>
    <w:p w:rsidR="0065259C" w:rsidRPr="007A6813" w:rsidRDefault="00951D87" w:rsidP="00997808">
      <w:pPr>
        <w:pStyle w:val="a8"/>
        <w:numPr>
          <w:ilvl w:val="0"/>
          <w:numId w:val="5"/>
        </w:numPr>
        <w:autoSpaceDE w:val="0"/>
        <w:autoSpaceDN w:val="0"/>
        <w:adjustRightInd w:val="0"/>
        <w:rPr>
          <w:b/>
        </w:rPr>
      </w:pPr>
      <w:r w:rsidRPr="007A6813">
        <w:t>комиссией Думы городского округа</w:t>
      </w:r>
      <w:r w:rsidR="007A61E8" w:rsidRPr="007A6813">
        <w:t>.</w:t>
      </w:r>
    </w:p>
    <w:p w:rsidR="00D93C2D" w:rsidRPr="007A6813" w:rsidRDefault="00D93C2D" w:rsidP="00997808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Порядок рассмотрения кандидатур на должность председателя Счетной палаты Верхнесалдинского городского округа устанавливается Регламентом Думы городского округа.</w:t>
      </w:r>
    </w:p>
    <w:p w:rsidR="006449CA" w:rsidRPr="007A6813" w:rsidRDefault="006449CA" w:rsidP="00997808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Дума городского округа вправе обратиться в Счетную палату Свердловской области за заключением о соответствии кандидатур на должность председателя Счетной палаты Верхнесалдинского городского округа квалификационным требованиям, установленным Федеральным законом «Об общих принципах организации и деятельности контрольно-счетных органов субъектов Российской Федерации и муниципальных образований» и Уставом муниципального образования.</w:t>
      </w:r>
    </w:p>
    <w:p w:rsidR="0065259C" w:rsidRPr="007A6813" w:rsidRDefault="0065259C" w:rsidP="00997808">
      <w:pPr>
        <w:pStyle w:val="ConsPlusNormal"/>
        <w:numPr>
          <w:ilvl w:val="0"/>
          <w:numId w:val="2"/>
        </w:numPr>
        <w:ind w:left="0" w:firstLine="900"/>
        <w:jc w:val="both"/>
        <w:rPr>
          <w:szCs w:val="28"/>
        </w:rPr>
      </w:pPr>
      <w:r w:rsidRPr="007A6813">
        <w:rPr>
          <w:szCs w:val="28"/>
        </w:rPr>
        <w:t>Председатель</w:t>
      </w:r>
      <w:r w:rsidR="005F3FF3" w:rsidRPr="007A6813">
        <w:rPr>
          <w:szCs w:val="28"/>
        </w:rPr>
        <w:t xml:space="preserve"> Счетной палаты Верхнесалдинского городского округа</w:t>
      </w:r>
      <w:r w:rsidRPr="007A6813">
        <w:rPr>
          <w:szCs w:val="28"/>
        </w:rPr>
        <w:t xml:space="preserve"> досрочно освобождается от должности на основании решения Думы </w:t>
      </w:r>
      <w:r w:rsidR="005F3FF3" w:rsidRPr="007A6813">
        <w:rPr>
          <w:szCs w:val="28"/>
        </w:rPr>
        <w:t xml:space="preserve">городского округа </w:t>
      </w:r>
      <w:r w:rsidRPr="007A6813">
        <w:rPr>
          <w:szCs w:val="28"/>
        </w:rPr>
        <w:t>в случаях, предусмотренных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="005F3FF3" w:rsidRPr="007A6813">
        <w:rPr>
          <w:szCs w:val="28"/>
        </w:rPr>
        <w:t xml:space="preserve"> </w:t>
      </w:r>
      <w:r w:rsidRPr="007A6813">
        <w:rPr>
          <w:szCs w:val="28"/>
        </w:rPr>
        <w:t xml:space="preserve">и Трудовым </w:t>
      </w:r>
      <w:hyperlink r:id="rId14" w:history="1">
        <w:r w:rsidRPr="007A6813">
          <w:rPr>
            <w:szCs w:val="28"/>
          </w:rPr>
          <w:t>кодексом</w:t>
        </w:r>
      </w:hyperlink>
      <w:r w:rsidRPr="007A6813">
        <w:rPr>
          <w:szCs w:val="28"/>
        </w:rPr>
        <w:t xml:space="preserve"> Российской Федерации.</w:t>
      </w:r>
    </w:p>
    <w:p w:rsidR="0065259C" w:rsidRPr="007A6813" w:rsidRDefault="000627A4" w:rsidP="00997808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 xml:space="preserve">Представителем работодателя </w:t>
      </w:r>
      <w:r w:rsidR="0014039B" w:rsidRPr="007A6813">
        <w:t>для председателя Счетной палаты Верхнесалдинс</w:t>
      </w:r>
      <w:r w:rsidRPr="007A6813">
        <w:t>кого городского округа является</w:t>
      </w:r>
      <w:r w:rsidR="0014039B" w:rsidRPr="007A6813">
        <w:t xml:space="preserve"> пред</w:t>
      </w:r>
      <w:r w:rsidRPr="007A6813">
        <w:t xml:space="preserve">седатель Думы городского округа, </w:t>
      </w:r>
      <w:r w:rsidR="0065259C" w:rsidRPr="007A6813">
        <w:t>который на основ</w:t>
      </w:r>
      <w:r w:rsidRPr="007A6813">
        <w:t>ании решения Думы городского округа</w:t>
      </w:r>
      <w:r w:rsidR="0065259C" w:rsidRPr="007A6813">
        <w:t xml:space="preserve"> о назначении </w:t>
      </w:r>
      <w:r w:rsidRPr="007A6813">
        <w:t>председателя Счетной палаты Верхнесалдинского городского округа</w:t>
      </w:r>
      <w:r w:rsidR="0065259C" w:rsidRPr="007A6813">
        <w:t xml:space="preserve"> заключает с лицом, назначенным на эту должность, трудовой договор.</w:t>
      </w:r>
    </w:p>
    <w:p w:rsidR="0065259C" w:rsidRPr="007A6813" w:rsidRDefault="0065259C" w:rsidP="009222FC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Председатель</w:t>
      </w:r>
      <w:r w:rsidR="000627A4" w:rsidRPr="007A6813">
        <w:t xml:space="preserve"> Счетной палаты</w:t>
      </w:r>
      <w:r w:rsidR="007A61E8" w:rsidRPr="007A6813">
        <w:t xml:space="preserve"> Верхнесалдинского городского округа</w:t>
      </w:r>
      <w:r w:rsidR="00671106" w:rsidRPr="007A6813">
        <w:t xml:space="preserve">, а также лица, претендующие на замещение указанной должности,   </w:t>
      </w:r>
      <w:r w:rsidRPr="007A6813">
        <w:t xml:space="preserve"> представляет сведения о доходах, расходах и обязательствах имущественн</w:t>
      </w:r>
      <w:r w:rsidR="008E38B5" w:rsidRPr="007A6813">
        <w:t>ого характера в соответствии с У</w:t>
      </w:r>
      <w:r w:rsidRPr="007A6813">
        <w:t>казом Губернатора Свердловской области, регламентирующим вопросы организации представления и приема сведений о доходах, расходах, об имуществе и обязательствах имущественного характера.</w:t>
      </w:r>
    </w:p>
    <w:p w:rsidR="00CE323F" w:rsidRPr="007A6813" w:rsidRDefault="00CE323F" w:rsidP="00CE323F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Назначение на должность инспекторов Счетной палаты Верхнесалдинского городского округа производится распоряжением председателя Счетной палаты Верхнесалдинского городского округа.</w:t>
      </w:r>
    </w:p>
    <w:p w:rsidR="00B409D7" w:rsidRPr="007A6813" w:rsidRDefault="00B409D7" w:rsidP="00B409D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lastRenderedPageBreak/>
        <w:t>С инспекторами Счетной палаты Верхнесалдинского городского округа заключается трудовой договор на неопределенный срок.</w:t>
      </w:r>
    </w:p>
    <w:p w:rsidR="0065259C" w:rsidRPr="007A6813" w:rsidRDefault="00763F96" w:rsidP="009A7C55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7A6813">
        <w:t xml:space="preserve">         </w:t>
      </w:r>
      <w:r w:rsidR="0065259C" w:rsidRPr="007A6813">
        <w:t>Муниципаль</w:t>
      </w:r>
      <w:r w:rsidR="007166E3" w:rsidRPr="007A6813">
        <w:t>ные служащие Счетной палаты Верхнесалдинского городского округа</w:t>
      </w:r>
      <w:r w:rsidR="0065259C" w:rsidRPr="007A6813">
        <w:t>, замещающие должности муниципальной службы,</w:t>
      </w:r>
      <w:r w:rsidR="009A7C55" w:rsidRPr="007A6813">
        <w:rPr>
          <w:sz w:val="26"/>
          <w:szCs w:val="26"/>
        </w:rPr>
        <w:t xml:space="preserve"> </w:t>
      </w:r>
      <w:r w:rsidR="009A7C55" w:rsidRPr="007A6813">
        <w:t xml:space="preserve">а также лица, претендующие на замещение указанных должностей, </w:t>
      </w:r>
      <w:r w:rsidR="0065259C" w:rsidRPr="007A6813">
        <w:t>включенные в перечень, установленный нормативным пр</w:t>
      </w:r>
      <w:r w:rsidR="007166E3" w:rsidRPr="007A6813">
        <w:t>авовым актом Счетной палаты Верхнесалдинского городского округа</w:t>
      </w:r>
      <w:r w:rsidR="0065259C" w:rsidRPr="007A6813">
        <w:t xml:space="preserve">, обязаны представлять </w:t>
      </w:r>
      <w:r w:rsidR="007166E3" w:rsidRPr="007A6813"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335557" w:rsidP="00335557">
      <w:pPr>
        <w:pStyle w:val="ConsPlusNormal"/>
        <w:ind w:firstLine="709"/>
        <w:jc w:val="center"/>
        <w:rPr>
          <w:b/>
          <w:szCs w:val="28"/>
        </w:rPr>
      </w:pPr>
      <w:r w:rsidRPr="007A6813">
        <w:rPr>
          <w:b/>
          <w:szCs w:val="28"/>
        </w:rPr>
        <w:t>Глава 7. ТРЕБОВАНИЯ К КАНДИДАТУРАМ НА ДОЛЖНОСТЬ ПРЕДСЕДАТЕЛЯ И ИНСПЕКТОРОВ СЧЕТНОЙ ПАЛАТЫ ВЕРХНЕСАЛДИНСКОГО ГОРОДСКОГО ОКРУГА</w:t>
      </w:r>
    </w:p>
    <w:p w:rsidR="00335557" w:rsidRPr="007A6813" w:rsidRDefault="00335557" w:rsidP="00335557">
      <w:pPr>
        <w:pStyle w:val="ConsPlusNormal"/>
        <w:ind w:firstLine="709"/>
        <w:jc w:val="center"/>
        <w:rPr>
          <w:b/>
          <w:szCs w:val="28"/>
        </w:rPr>
      </w:pPr>
    </w:p>
    <w:p w:rsidR="0065259C" w:rsidRPr="007A6813" w:rsidRDefault="00335557" w:rsidP="0033555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00"/>
      </w:pPr>
      <w:r w:rsidRPr="007A6813">
        <w:t>На должность председателя Счетной палаты Верхнесалдинского городского округа</w:t>
      </w:r>
      <w:r w:rsidR="0065259C" w:rsidRPr="007A6813">
        <w:t xml:space="preserve"> назначается гражданин Российской Федерации, соответствующий следующим квалификационным требованиям:</w:t>
      </w:r>
    </w:p>
    <w:p w:rsidR="0065259C" w:rsidRPr="007A6813" w:rsidRDefault="0065259C" w:rsidP="00335557">
      <w:pPr>
        <w:pStyle w:val="a8"/>
        <w:numPr>
          <w:ilvl w:val="0"/>
          <w:numId w:val="7"/>
        </w:numPr>
        <w:autoSpaceDE w:val="0"/>
        <w:autoSpaceDN w:val="0"/>
        <w:adjustRightInd w:val="0"/>
      </w:pPr>
      <w:r w:rsidRPr="007A6813">
        <w:t>наличие высшего образования;</w:t>
      </w:r>
    </w:p>
    <w:p w:rsidR="0065259C" w:rsidRPr="007A6813" w:rsidRDefault="0065259C" w:rsidP="00335557">
      <w:pPr>
        <w:pStyle w:val="a8"/>
        <w:numPr>
          <w:ilvl w:val="0"/>
          <w:numId w:val="7"/>
        </w:numPr>
        <w:autoSpaceDE w:val="0"/>
        <w:autoSpaceDN w:val="0"/>
        <w:adjustRightInd w:val="0"/>
        <w:ind w:left="0" w:firstLine="1069"/>
      </w:pPr>
      <w:r w:rsidRPr="007A6813">
        <w:t>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:rsidR="0065259C" w:rsidRPr="007A6813" w:rsidRDefault="0065259C" w:rsidP="00335557">
      <w:pPr>
        <w:pStyle w:val="ConsPlusNormal"/>
        <w:numPr>
          <w:ilvl w:val="0"/>
          <w:numId w:val="7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 xml:space="preserve">знание </w:t>
      </w:r>
      <w:hyperlink r:id="rId15" w:history="1">
        <w:r w:rsidRPr="007A6813">
          <w:rPr>
            <w:szCs w:val="28"/>
          </w:rPr>
          <w:t>Конституции</w:t>
        </w:r>
      </w:hyperlink>
      <w:r w:rsidRPr="007A6813">
        <w:rPr>
          <w:szCs w:val="28"/>
        </w:rPr>
        <w:t xml:space="preserve"> Российской Федерации, федерального законодательства, в 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Устава Свердловской области, законов Свердловской области и иных нормативных правовых актов Свердловской области, У</w:t>
      </w:r>
      <w:r w:rsidR="00335557" w:rsidRPr="007A6813">
        <w:rPr>
          <w:szCs w:val="28"/>
        </w:rPr>
        <w:t>става Верхнесалдинского городского округа</w:t>
      </w:r>
      <w:r w:rsidRPr="007A6813">
        <w:rPr>
          <w:szCs w:val="28"/>
        </w:rPr>
        <w:t xml:space="preserve">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 экспертно-аналитических мероприятий контрольно-счетными органами субъектов Российской Федерации и муниципальных образований, утвержденных Счетной палатой Российской Федерации. </w:t>
      </w:r>
    </w:p>
    <w:p w:rsidR="0065259C" w:rsidRPr="007A6813" w:rsidRDefault="0065259C" w:rsidP="00A94389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>Гражданин Российской Федерации не может быть назначен на должность председателя</w:t>
      </w:r>
      <w:r w:rsidR="00A94389" w:rsidRPr="007A6813">
        <w:t xml:space="preserve"> Счетной палаты Верхнесалдинского городского округа </w:t>
      </w:r>
      <w:r w:rsidRPr="007A6813">
        <w:t>в случае:</w:t>
      </w:r>
    </w:p>
    <w:p w:rsidR="0065259C" w:rsidRPr="007A6813" w:rsidRDefault="0065259C" w:rsidP="00EC2DCE">
      <w:pPr>
        <w:pStyle w:val="a8"/>
        <w:numPr>
          <w:ilvl w:val="0"/>
          <w:numId w:val="8"/>
        </w:numPr>
        <w:autoSpaceDE w:val="0"/>
        <w:autoSpaceDN w:val="0"/>
        <w:adjustRightInd w:val="0"/>
      </w:pPr>
      <w:r w:rsidRPr="007A6813">
        <w:t>наличия у него неснятой или непогашенной судимости;</w:t>
      </w:r>
    </w:p>
    <w:p w:rsidR="0065259C" w:rsidRPr="007A6813" w:rsidRDefault="0065259C" w:rsidP="00EC2DCE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1069"/>
      </w:pPr>
      <w:r w:rsidRPr="007A6813">
        <w:t>признания его недееспособным или ограниченно дееспособным решением суда, вступившим в законную силу;</w:t>
      </w:r>
    </w:p>
    <w:p w:rsidR="0065259C" w:rsidRPr="007A6813" w:rsidRDefault="0065259C" w:rsidP="00EC2DCE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1069"/>
      </w:pPr>
      <w:r w:rsidRPr="007A6813">
        <w:t xml:space="preserve">отказа от прохождения процедуры оформления допуска к сведениям, составляющим государственную и иную охраняемую федеральным </w:t>
      </w:r>
      <w:r w:rsidRPr="007A6813">
        <w:lastRenderedPageBreak/>
        <w:t>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:rsidR="0065259C" w:rsidRPr="007A6813" w:rsidRDefault="0065259C" w:rsidP="00EC2DCE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1069"/>
      </w:pPr>
      <w:r w:rsidRPr="007A6813">
        <w:t>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:rsidR="0065259C" w:rsidRPr="007A6813" w:rsidRDefault="0065259C" w:rsidP="00EC2DCE">
      <w:pPr>
        <w:pStyle w:val="a8"/>
        <w:numPr>
          <w:ilvl w:val="0"/>
          <w:numId w:val="8"/>
        </w:numPr>
        <w:autoSpaceDE w:val="0"/>
        <w:autoSpaceDN w:val="0"/>
        <w:adjustRightInd w:val="0"/>
        <w:ind w:left="0" w:firstLine="1069"/>
        <w:rPr>
          <w:sz w:val="26"/>
          <w:szCs w:val="26"/>
        </w:rPr>
      </w:pPr>
      <w:r w:rsidRPr="007A6813">
        <w:t>наличия основа</w:t>
      </w:r>
      <w:r w:rsidR="00EC2DCE" w:rsidRPr="007A6813">
        <w:t>ний, предусмотренных пунктом 26</w:t>
      </w:r>
      <w:r w:rsidRPr="007A6813">
        <w:t xml:space="preserve"> настоящего положения</w:t>
      </w:r>
      <w:r w:rsidRPr="007A6813">
        <w:rPr>
          <w:sz w:val="26"/>
          <w:szCs w:val="26"/>
        </w:rPr>
        <w:t>.</w:t>
      </w:r>
    </w:p>
    <w:p w:rsidR="0065259C" w:rsidRPr="007A6813" w:rsidRDefault="0065259C" w:rsidP="00EC2DCE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bookmarkStart w:id="0" w:name="Par5"/>
      <w:bookmarkEnd w:id="0"/>
      <w:r w:rsidRPr="007A6813">
        <w:t>Граждане, замещающие должности председателя</w:t>
      </w:r>
      <w:r w:rsidR="00EC2DCE" w:rsidRPr="007A6813">
        <w:t xml:space="preserve"> Счетной палаты Верхнесалдинского городского округа</w:t>
      </w:r>
      <w:r w:rsidRPr="007A6813">
        <w:t xml:space="preserve"> не могут состоять в близком родстве или свойстве (родители, супруги, дети, братья, сестры, а также братья, сестры, родители, дети супругов и супруги детей) с председателем </w:t>
      </w:r>
      <w:r w:rsidR="00EC2DCE" w:rsidRPr="007A6813">
        <w:t>Думы городского округа</w:t>
      </w:r>
      <w:r w:rsidR="00756821" w:rsidRPr="007A6813">
        <w:t>, г</w:t>
      </w:r>
      <w:r w:rsidRPr="007A6813">
        <w:t>лавой</w:t>
      </w:r>
      <w:r w:rsidR="00EC2DCE" w:rsidRPr="007A6813">
        <w:t xml:space="preserve"> Верхнесалдинского городского округа</w:t>
      </w:r>
      <w:r w:rsidRPr="007A6813">
        <w:t>, руководителями судебных и правоохранительных органов, располо</w:t>
      </w:r>
      <w:r w:rsidR="00EC2DCE" w:rsidRPr="007A6813">
        <w:t>женных на территории Верхнесалдинского городского округа</w:t>
      </w:r>
      <w:r w:rsidRPr="007A6813">
        <w:t>.</w:t>
      </w:r>
    </w:p>
    <w:p w:rsidR="0065259C" w:rsidRPr="007A6813" w:rsidRDefault="003E6913" w:rsidP="003E6913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 xml:space="preserve">Председатель Счетной палаты Верхнесалдинского городского округа </w:t>
      </w:r>
      <w:r w:rsidR="0065259C" w:rsidRPr="007A6813">
        <w:t xml:space="preserve">не может заниматься другой оплачиваемой деятельностью, кроме преподавательской, научной и иной творческой деятельностью.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 </w:t>
      </w:r>
    </w:p>
    <w:p w:rsidR="0065259C" w:rsidRPr="007A6813" w:rsidRDefault="0065259C" w:rsidP="003E6913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>Должност</w:t>
      </w:r>
      <w:r w:rsidR="003E6913" w:rsidRPr="007A6813">
        <w:t xml:space="preserve">ь инспектора Счетной палаты Верхнесалдинского городского округа относится к ведущим должностям </w:t>
      </w:r>
      <w:r w:rsidRPr="007A6813">
        <w:t>муниципальной службы.</w:t>
      </w:r>
    </w:p>
    <w:p w:rsidR="00A873B7" w:rsidRPr="007A6813" w:rsidRDefault="00A873B7" w:rsidP="00A873B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>На должность инспектора Счетной палаты Верхнесалдинского городского округа назначаются граждане Российской Федерации, имеющие высшее образование без предъявления требований к стажу муниципальной службы или стажу работы по специальности, направлению подготовки.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EB2D66" w:rsidP="00EB2D66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 xml:space="preserve">Глава 8. </w:t>
      </w:r>
      <w:r w:rsidRPr="007A6813">
        <w:rPr>
          <w:sz w:val="26"/>
          <w:szCs w:val="26"/>
        </w:rPr>
        <w:t>ГАРАНТИИ СТАТУСА ДОЛЖНОСТНЫХ ЛИЦ СЧЕТНОЙ ПАЛАТЫ ВЕРХНЕСАЛДИНСКОГО ГОРОДСКОГО ОКРУГА</w:t>
      </w:r>
    </w:p>
    <w:p w:rsidR="0065259C" w:rsidRPr="007A6813" w:rsidRDefault="0065259C" w:rsidP="0065259C">
      <w:pPr>
        <w:pStyle w:val="ConsPlusNormal"/>
        <w:jc w:val="both"/>
        <w:rPr>
          <w:sz w:val="26"/>
          <w:szCs w:val="26"/>
        </w:rPr>
      </w:pPr>
    </w:p>
    <w:p w:rsidR="0065259C" w:rsidRPr="007A6813" w:rsidRDefault="0065259C" w:rsidP="00EB2D66">
      <w:pPr>
        <w:pStyle w:val="ConsPlusNormal"/>
        <w:numPr>
          <w:ilvl w:val="0"/>
          <w:numId w:val="2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Председатель</w:t>
      </w:r>
      <w:r w:rsidR="00EB2D66" w:rsidRPr="007A6813">
        <w:rPr>
          <w:szCs w:val="28"/>
        </w:rPr>
        <w:t xml:space="preserve"> и инспектор Счетной палаты Верхнесалдинского городского округа</w:t>
      </w:r>
      <w:r w:rsidRPr="007A6813">
        <w:rPr>
          <w:szCs w:val="28"/>
        </w:rPr>
        <w:t xml:space="preserve"> являются должнос</w:t>
      </w:r>
      <w:r w:rsidR="00EB2D66" w:rsidRPr="007A6813">
        <w:rPr>
          <w:szCs w:val="28"/>
        </w:rPr>
        <w:t>тными лицами Счетной палаты Верхнесалдинского городского округа</w:t>
      </w:r>
      <w:r w:rsidRPr="007A6813">
        <w:rPr>
          <w:szCs w:val="28"/>
        </w:rPr>
        <w:t>.</w:t>
      </w:r>
    </w:p>
    <w:p w:rsidR="005A58E4" w:rsidRPr="007A6813" w:rsidRDefault="005A58E4" w:rsidP="005A58E4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>Воздействие в какой-либо форме на должностных лиц Счетной палаты Верхнесалдинского городского округа в целях воспрепятствования осуществления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Счетной палаты Верхнесалдинского городского округа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Свердловской области.</w:t>
      </w:r>
    </w:p>
    <w:p w:rsidR="005A58E4" w:rsidRPr="007A6813" w:rsidRDefault="005A58E4" w:rsidP="005A58E4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260"/>
        <w:ind w:left="0" w:firstLine="993"/>
      </w:pPr>
      <w:r w:rsidRPr="007A6813">
        <w:lastRenderedPageBreak/>
        <w:t>Должностные лица Счетной палаты Верхнесалдинского городского округа подлежат государственной защите в соответствии с федеральным законодательством.</w:t>
      </w:r>
    </w:p>
    <w:p w:rsidR="005A58E4" w:rsidRPr="007A6813" w:rsidRDefault="005A58E4" w:rsidP="005A58E4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260"/>
        <w:ind w:left="0" w:firstLine="993"/>
      </w:pPr>
      <w:r w:rsidRPr="007A6813">
        <w:t>Должностные лица Счетной палаты Верхнесалдинского городского округа обладают гарантиями профессиональной независимости.</w:t>
      </w:r>
    </w:p>
    <w:p w:rsidR="00F51C97" w:rsidRPr="007A6813" w:rsidRDefault="00F51C97" w:rsidP="00F51C97">
      <w:pPr>
        <w:pStyle w:val="ConsPlusNormal"/>
        <w:ind w:firstLine="709"/>
        <w:jc w:val="center"/>
        <w:rPr>
          <w:b/>
          <w:szCs w:val="28"/>
        </w:rPr>
      </w:pPr>
    </w:p>
    <w:p w:rsidR="00F51C97" w:rsidRPr="007A6813" w:rsidRDefault="00F51C97" w:rsidP="00F51C97">
      <w:pPr>
        <w:pStyle w:val="ConsPlusNormal"/>
        <w:ind w:firstLine="709"/>
        <w:jc w:val="center"/>
        <w:rPr>
          <w:b/>
          <w:szCs w:val="28"/>
        </w:rPr>
      </w:pPr>
    </w:p>
    <w:p w:rsidR="00F51C97" w:rsidRPr="007A6813" w:rsidRDefault="00F51C97" w:rsidP="00F51C97">
      <w:pPr>
        <w:pStyle w:val="ConsPlusNormal"/>
        <w:ind w:firstLine="709"/>
        <w:jc w:val="center"/>
        <w:rPr>
          <w:b/>
          <w:szCs w:val="28"/>
        </w:rPr>
      </w:pPr>
    </w:p>
    <w:p w:rsidR="0065259C" w:rsidRPr="007A6813" w:rsidRDefault="00F51C97" w:rsidP="00F51C97">
      <w:pPr>
        <w:pStyle w:val="ConsPlusNormal"/>
        <w:ind w:firstLine="709"/>
        <w:jc w:val="center"/>
        <w:rPr>
          <w:b/>
          <w:sz w:val="26"/>
          <w:szCs w:val="26"/>
        </w:rPr>
      </w:pPr>
      <w:r w:rsidRPr="007A6813">
        <w:rPr>
          <w:b/>
          <w:szCs w:val="28"/>
        </w:rPr>
        <w:t xml:space="preserve">Глава 9. </w:t>
      </w:r>
      <w:r w:rsidRPr="007A6813">
        <w:rPr>
          <w:b/>
          <w:sz w:val="26"/>
          <w:szCs w:val="26"/>
        </w:rPr>
        <w:t>ПОЛНОМОЧИЯ СЧЕТНОЙ ПАЛАТЫ ВЕРХНЕСАЛДИНСКОГО ГОРОДСКОГО ОКРУГА</w:t>
      </w:r>
    </w:p>
    <w:p w:rsidR="0065259C" w:rsidRPr="007A6813" w:rsidRDefault="00F51C97" w:rsidP="00F51C97">
      <w:pPr>
        <w:pStyle w:val="a8"/>
        <w:numPr>
          <w:ilvl w:val="0"/>
          <w:numId w:val="2"/>
        </w:numPr>
        <w:autoSpaceDE w:val="0"/>
        <w:autoSpaceDN w:val="0"/>
        <w:adjustRightInd w:val="0"/>
        <w:ind w:left="0" w:firstLine="993"/>
      </w:pPr>
      <w:r w:rsidRPr="007A6813">
        <w:t>Счетная палата Верхнесалдинского городского округа</w:t>
      </w:r>
      <w:r w:rsidR="0065259C" w:rsidRPr="007A6813">
        <w:t xml:space="preserve"> осуществляет следующие основные полномочия:</w:t>
      </w:r>
    </w:p>
    <w:p w:rsidR="0065259C" w:rsidRPr="007A6813" w:rsidRDefault="0065259C" w:rsidP="004F7FED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65259C" w:rsidRPr="007A6813" w:rsidRDefault="0065259C" w:rsidP="004F7FED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экспертиза проектов местного бюджета, проверка и анализ обоснованности его показателей;</w:t>
      </w:r>
    </w:p>
    <w:p w:rsidR="0065259C" w:rsidRPr="007A6813" w:rsidRDefault="0065259C" w:rsidP="00FF2B5E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внешняя проверка годового отчета об исполнении местного бюджета;</w:t>
      </w:r>
    </w:p>
    <w:p w:rsidR="0065259C" w:rsidRPr="007A6813" w:rsidRDefault="0065259C" w:rsidP="00E30318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 xml:space="preserve">проведение аудита в сфере закупок товаров, работ и услуг в соответствии с Федеральным </w:t>
      </w:r>
      <w:hyperlink r:id="rId16" w:history="1">
        <w:r w:rsidRPr="007A6813">
          <w:t>законом</w:t>
        </w:r>
      </w:hyperlink>
      <w:r w:rsidR="008E2964" w:rsidRPr="007A6813">
        <w:t xml:space="preserve"> от 05.04.2013 </w:t>
      </w:r>
      <w:r w:rsidRPr="007A6813">
        <w:t>№ 44-ФЗ «О контрактной системе в сфере закупок товаров, работ, услуг для обеспечения государственных и муниципальных нужд»;</w:t>
      </w:r>
    </w:p>
    <w:p w:rsidR="0065259C" w:rsidRPr="007A6813" w:rsidRDefault="0065259C" w:rsidP="00E30318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 распоряжения такой собственностью (включая исключительные права на результаты интеллектуальной деятельности);</w:t>
      </w:r>
    </w:p>
    <w:p w:rsidR="0065259C" w:rsidRPr="007A6813" w:rsidRDefault="0065259C" w:rsidP="00E30318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оценка эффективности предоставления налоговых и иных льгот и 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 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65259C" w:rsidRPr="007A6813" w:rsidRDefault="0065259C" w:rsidP="00E30318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 также муниципальных программ (проектов муниципальных программ);</w:t>
      </w:r>
    </w:p>
    <w:p w:rsidR="0065259C" w:rsidRPr="007A6813" w:rsidRDefault="0065259C" w:rsidP="00E30318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анализ и мониторинг бюджетного процесса в муниципальном образовании, в том числе подготовка предложений по устранению выявленных отклонений в бюджетном процессе и совершенствованию бюджетного законодательства Российской Федерации;</w:t>
      </w:r>
    </w:p>
    <w:p w:rsidR="0065259C" w:rsidRPr="007A6813" w:rsidRDefault="0065259C" w:rsidP="00FF2CC0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lastRenderedPageBreak/>
        <w:t>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</w:t>
      </w:r>
      <w:r w:rsidR="002B4E20" w:rsidRPr="007A6813">
        <w:t xml:space="preserve"> мероприятий в Думу городского округа</w:t>
      </w:r>
      <w:r w:rsidRPr="007A6813">
        <w:t xml:space="preserve"> и </w:t>
      </w:r>
      <w:r w:rsidR="002B4E20" w:rsidRPr="007A6813">
        <w:t>г</w:t>
      </w:r>
      <w:r w:rsidRPr="007A6813">
        <w:t>лаве</w:t>
      </w:r>
      <w:r w:rsidR="002B4E20" w:rsidRPr="007A6813">
        <w:t xml:space="preserve"> Верхнесалдинского городского округа</w:t>
      </w:r>
      <w:r w:rsidRPr="007A6813">
        <w:t>;</w:t>
      </w:r>
    </w:p>
    <w:p w:rsidR="0065259C" w:rsidRPr="007A6813" w:rsidRDefault="0065259C" w:rsidP="00415145">
      <w:pPr>
        <w:pStyle w:val="a8"/>
        <w:numPr>
          <w:ilvl w:val="0"/>
          <w:numId w:val="9"/>
        </w:numPr>
        <w:autoSpaceDE w:val="0"/>
        <w:autoSpaceDN w:val="0"/>
        <w:adjustRightInd w:val="0"/>
        <w:ind w:left="0" w:firstLine="993"/>
      </w:pPr>
      <w:r w:rsidRPr="007A6813">
        <w:t>осуществление контроля за состоянием муниципального внутреннего и внешнего долга;</w:t>
      </w:r>
    </w:p>
    <w:p w:rsidR="0065259C" w:rsidRPr="007A6813" w:rsidRDefault="0065259C" w:rsidP="00415145">
      <w:pPr>
        <w:pStyle w:val="a8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ind w:left="-142" w:firstLine="1276"/>
      </w:pPr>
      <w:r w:rsidRPr="007A6813">
        <w:t>оценка реализуемости, рисков и результатов достижения целей социально-экономического раз</w:t>
      </w:r>
      <w:r w:rsidR="00415145" w:rsidRPr="007A6813">
        <w:t>вития Верхнесалдинского городского округа</w:t>
      </w:r>
      <w:r w:rsidRPr="007A6813">
        <w:t>, предусмотренных документами стратегического планиро</w:t>
      </w:r>
      <w:r w:rsidR="00415145" w:rsidRPr="007A6813">
        <w:t>вания Верхнесалдинского городского округа</w:t>
      </w:r>
      <w:r w:rsidRPr="007A6813">
        <w:t>, в пределах компетенции</w:t>
      </w:r>
      <w:r w:rsidR="00415145" w:rsidRPr="007A6813">
        <w:t xml:space="preserve"> Счетной палаты Верхнесалдинского городского округа</w:t>
      </w:r>
      <w:r w:rsidRPr="007A6813">
        <w:t>;</w:t>
      </w:r>
    </w:p>
    <w:p w:rsidR="0065259C" w:rsidRPr="007A6813" w:rsidRDefault="0065259C" w:rsidP="00415145">
      <w:pPr>
        <w:pStyle w:val="a8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ind w:left="0" w:firstLine="1134"/>
      </w:pPr>
      <w:r w:rsidRPr="007A6813">
        <w:t>участие в пределах полномочий в мероприятиях, направленных на противодействие коррупции;</w:t>
      </w:r>
    </w:p>
    <w:p w:rsidR="0065259C" w:rsidRPr="007A6813" w:rsidRDefault="0065259C" w:rsidP="00415145">
      <w:pPr>
        <w:pStyle w:val="a8"/>
        <w:numPr>
          <w:ilvl w:val="0"/>
          <w:numId w:val="9"/>
        </w:numPr>
        <w:tabs>
          <w:tab w:val="left" w:pos="1560"/>
        </w:tabs>
        <w:autoSpaceDE w:val="0"/>
        <w:autoSpaceDN w:val="0"/>
        <w:adjustRightInd w:val="0"/>
        <w:ind w:left="0" w:firstLine="1134"/>
      </w:pPr>
      <w:r w:rsidRPr="007A6813">
        <w:t>иные полномочия в сфере внешнего муниципального финансового контроля, установленные федеральными законами, законами Свердловской области, уставом и нормативными прав</w:t>
      </w:r>
      <w:r w:rsidR="001B7283" w:rsidRPr="007A6813">
        <w:t>овыми актами Думы городского округа</w:t>
      </w:r>
      <w:r w:rsidRPr="007A6813">
        <w:t>.</w:t>
      </w:r>
    </w:p>
    <w:p w:rsidR="0065259C" w:rsidRPr="007A6813" w:rsidRDefault="0065259C" w:rsidP="00415145">
      <w:pPr>
        <w:pStyle w:val="ConsPlusNormal"/>
        <w:numPr>
          <w:ilvl w:val="0"/>
          <w:numId w:val="2"/>
        </w:numPr>
        <w:tabs>
          <w:tab w:val="left" w:pos="1418"/>
          <w:tab w:val="left" w:pos="1560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Внешний финансовый контроль ос</w:t>
      </w:r>
      <w:r w:rsidR="00415145" w:rsidRPr="007A6813">
        <w:rPr>
          <w:szCs w:val="28"/>
        </w:rPr>
        <w:t>уществляется Счетной палатой Верхнесалдинского городского округа</w:t>
      </w:r>
      <w:r w:rsidRPr="007A6813">
        <w:rPr>
          <w:szCs w:val="28"/>
        </w:rPr>
        <w:t>:</w:t>
      </w:r>
    </w:p>
    <w:p w:rsidR="0065259C" w:rsidRPr="007A6813" w:rsidRDefault="0065259C" w:rsidP="00117BB5">
      <w:pPr>
        <w:pStyle w:val="ConsPlusNormal"/>
        <w:numPr>
          <w:ilvl w:val="0"/>
          <w:numId w:val="12"/>
        </w:numPr>
        <w:ind w:left="0" w:firstLine="1134"/>
        <w:jc w:val="both"/>
        <w:rPr>
          <w:szCs w:val="28"/>
        </w:rPr>
      </w:pPr>
      <w:r w:rsidRPr="007A6813">
        <w:rPr>
          <w:szCs w:val="28"/>
        </w:rPr>
        <w:t>в отношении органов местного самоуправления и муниципальных органов, муниципальных учреждений и муниципальных унитарных предприятий</w:t>
      </w:r>
      <w:r w:rsidR="00415145" w:rsidRPr="007A6813">
        <w:rPr>
          <w:szCs w:val="28"/>
        </w:rPr>
        <w:t xml:space="preserve"> Верхнесалдинского городского округа</w:t>
      </w:r>
      <w:r w:rsidRPr="007A6813">
        <w:rPr>
          <w:szCs w:val="28"/>
        </w:rPr>
        <w:t>, а также иных организаций, если они используют имущество, находящееся в муниципальной собствен</w:t>
      </w:r>
      <w:r w:rsidR="00415145" w:rsidRPr="007A6813">
        <w:rPr>
          <w:szCs w:val="28"/>
        </w:rPr>
        <w:t>ности Верхнесалдинского городского округа</w:t>
      </w:r>
      <w:r w:rsidRPr="007A6813">
        <w:rPr>
          <w:szCs w:val="28"/>
        </w:rPr>
        <w:t>;</w:t>
      </w:r>
    </w:p>
    <w:p w:rsidR="0065259C" w:rsidRPr="007A6813" w:rsidRDefault="0065259C" w:rsidP="00117BB5">
      <w:pPr>
        <w:pStyle w:val="a8"/>
        <w:numPr>
          <w:ilvl w:val="0"/>
          <w:numId w:val="12"/>
        </w:numPr>
        <w:autoSpaceDE w:val="0"/>
        <w:autoSpaceDN w:val="0"/>
        <w:adjustRightInd w:val="0"/>
        <w:ind w:left="0" w:firstLine="1134"/>
      </w:pPr>
      <w:r w:rsidRPr="007A6813">
        <w:t>в отношении иных лиц в случаях, предусмотренных Бюджетным кодексом Российской Федерации и другими федеральными законами.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</w:p>
    <w:p w:rsidR="0065259C" w:rsidRPr="007A6813" w:rsidRDefault="00791323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 xml:space="preserve">Глава 10. </w:t>
      </w:r>
      <w:r w:rsidRPr="007A6813">
        <w:rPr>
          <w:sz w:val="26"/>
          <w:szCs w:val="26"/>
        </w:rPr>
        <w:t xml:space="preserve">ФОРМЫ ОСУЩЕСТВЛЕНИЯ СЧЕТНОЙ ПАЛАТОЙ ВЕРХНЕСАЛДИНСКОГО ГОРОДСКОГО ОКРУГА ВНЕШНЕГО МУНИЦИПАЛЬНОГО ФИНАНСОВОГО КОНТРОЛЯ </w:t>
      </w:r>
    </w:p>
    <w:p w:rsidR="0065259C" w:rsidRPr="007A6813" w:rsidRDefault="0065259C" w:rsidP="00791323">
      <w:pPr>
        <w:pStyle w:val="ConsPlusNormal"/>
        <w:jc w:val="both"/>
        <w:rPr>
          <w:sz w:val="26"/>
          <w:szCs w:val="26"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4D0425" w:rsidRPr="007A6813" w:rsidRDefault="004D0425" w:rsidP="004D0425">
      <w:pPr>
        <w:pStyle w:val="a8"/>
        <w:numPr>
          <w:ilvl w:val="0"/>
          <w:numId w:val="19"/>
        </w:numPr>
        <w:autoSpaceDE w:val="0"/>
        <w:autoSpaceDN w:val="0"/>
        <w:adjustRightInd w:val="0"/>
        <w:rPr>
          <w:vanish/>
        </w:rPr>
      </w:pPr>
    </w:p>
    <w:p w:rsidR="00791323" w:rsidRPr="007A6813" w:rsidRDefault="00791323" w:rsidP="004D0425">
      <w:pPr>
        <w:pStyle w:val="a8"/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ind w:left="0" w:firstLine="1134"/>
      </w:pPr>
      <w:r w:rsidRPr="007A6813">
        <w:t>Внешний муниципальный финансовый контроль осуществляется Счетной палатой Верхнесалдинского городского округа в форме контрольных или экспертно-аналитических мероприятий.</w:t>
      </w:r>
    </w:p>
    <w:p w:rsidR="00791323" w:rsidRPr="007A6813" w:rsidRDefault="00791323" w:rsidP="004D0425">
      <w:pPr>
        <w:pStyle w:val="a8"/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ind w:left="0" w:firstLine="1134"/>
      </w:pPr>
      <w:r w:rsidRPr="007A6813">
        <w:t>При проведении контрольного мероприятия Счетной палатой Верхнесалдинского городского округа составляется соответствующий акт (акты, если проверяемых объектов несколько), который подписывается должностными лицами Счетной палаты Верхнесалдинского городского округа, участвующими в проведении контрольного мероприятия, и доводится до сведения руководителей проверяемых органов и организаций. На основании акта (актов) Счетная палата Верхнесалдинского городского округа составляет отчет.</w:t>
      </w:r>
    </w:p>
    <w:p w:rsidR="00791323" w:rsidRPr="007A6813" w:rsidRDefault="00791323" w:rsidP="004D0425">
      <w:pPr>
        <w:pStyle w:val="a8"/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ind w:left="0" w:firstLine="1134"/>
      </w:pPr>
      <w:r w:rsidRPr="007A6813">
        <w:t>При проведении экспертно-аналитического мероприятия Счетная палата Верхнесалдинского городского округа составляет заключение.</w:t>
      </w:r>
    </w:p>
    <w:p w:rsidR="006D7F35" w:rsidRPr="007A6813" w:rsidRDefault="006D7F35" w:rsidP="00791323">
      <w:pPr>
        <w:autoSpaceDE w:val="0"/>
        <w:autoSpaceDN w:val="0"/>
        <w:adjustRightInd w:val="0"/>
        <w:ind w:firstLine="1134"/>
      </w:pPr>
    </w:p>
    <w:p w:rsidR="00791323" w:rsidRPr="007A6813" w:rsidRDefault="006D7F35" w:rsidP="006D7F35">
      <w:pPr>
        <w:jc w:val="center"/>
        <w:rPr>
          <w:b/>
          <w:sz w:val="26"/>
          <w:szCs w:val="26"/>
        </w:rPr>
      </w:pPr>
      <w:r w:rsidRPr="007A6813">
        <w:rPr>
          <w:b/>
        </w:rPr>
        <w:t xml:space="preserve">Глава 11. </w:t>
      </w:r>
      <w:r w:rsidRPr="007A6813">
        <w:rPr>
          <w:b/>
          <w:sz w:val="26"/>
          <w:szCs w:val="26"/>
        </w:rPr>
        <w:t>СТАНДАРТЫ ВНЕШНЕГО МУНИЦИПАЛЬНОГО ФИНАНСОВОГО КОНТРОЛЯ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90100D" w:rsidRPr="007A6813" w:rsidRDefault="0090100D" w:rsidP="000C1555">
      <w:pPr>
        <w:pStyle w:val="a8"/>
        <w:numPr>
          <w:ilvl w:val="0"/>
          <w:numId w:val="19"/>
        </w:numPr>
        <w:autoSpaceDE w:val="0"/>
        <w:autoSpaceDN w:val="0"/>
        <w:adjustRightInd w:val="0"/>
        <w:ind w:left="0" w:firstLine="993"/>
      </w:pPr>
      <w:r w:rsidRPr="007A6813">
        <w:t>Счетная палата Верхнесалдинского городского округа при осуществлении внешнего муниципального финансового контроля руководствуется стандартами внешнего муниципального финансового контроля.</w:t>
      </w:r>
    </w:p>
    <w:p w:rsidR="0065259C" w:rsidRPr="007A6813" w:rsidRDefault="0065259C" w:rsidP="000C1555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 xml:space="preserve">Стандарты внешнего муниципального финансового контроля для проведения контрольных и экспертно-аналитических мероприятий разрабатываются и </w:t>
      </w:r>
      <w:r w:rsidR="000C1555" w:rsidRPr="007A6813">
        <w:rPr>
          <w:szCs w:val="28"/>
        </w:rPr>
        <w:t>утверждаются Счетной палатой Верхнесалдинского городского округа</w:t>
      </w:r>
      <w:r w:rsidRPr="007A6813">
        <w:rPr>
          <w:szCs w:val="28"/>
        </w:rPr>
        <w:t xml:space="preserve"> в соответствии с общими требованиями, утвержденными Счетной палатой Российской Федерации.</w:t>
      </w:r>
    </w:p>
    <w:p w:rsidR="0065259C" w:rsidRPr="007A6813" w:rsidRDefault="0065259C" w:rsidP="000C1555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:rsidR="0065259C" w:rsidRPr="007A6813" w:rsidRDefault="0065259C" w:rsidP="000C1555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Стандарты внешнего муниципального финансового контроля не могут противоречить законодательству Российской Федерации и Свердловской области.</w:t>
      </w:r>
    </w:p>
    <w:p w:rsidR="00F114D0" w:rsidRPr="007A6813" w:rsidRDefault="00F114D0" w:rsidP="00F114D0">
      <w:pPr>
        <w:pStyle w:val="ConsPlusNormal"/>
        <w:ind w:left="993"/>
        <w:jc w:val="both"/>
        <w:rPr>
          <w:szCs w:val="28"/>
        </w:rPr>
      </w:pPr>
    </w:p>
    <w:p w:rsidR="0065259C" w:rsidRPr="007A6813" w:rsidRDefault="00F114D0" w:rsidP="00F114D0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 xml:space="preserve">Глава 11. </w:t>
      </w:r>
      <w:r w:rsidRPr="007A6813">
        <w:rPr>
          <w:sz w:val="26"/>
          <w:szCs w:val="26"/>
        </w:rPr>
        <w:t>ПЛАНИРОВАНИЕ ДЕЯТЕЛЬНОСТИ СЧЕТНОЙ ПАЛАТЫ ВЕРХНЕСАЛДИНСКОГО ГОРОДСКОГО ОКРУГА</w:t>
      </w:r>
    </w:p>
    <w:p w:rsidR="0065259C" w:rsidRPr="007A6813" w:rsidRDefault="0065259C" w:rsidP="00F114D0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65259C" w:rsidRPr="007A6813" w:rsidRDefault="00F114D0" w:rsidP="00F114D0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Счетная палата Верхнесалдинского городского округа</w:t>
      </w:r>
      <w:r w:rsidR="0065259C" w:rsidRPr="007A6813">
        <w:rPr>
          <w:szCs w:val="28"/>
        </w:rPr>
        <w:t xml:space="preserve"> осуществляет свою деятельность на основе годовых планов работы, которые р</w:t>
      </w:r>
      <w:r w:rsidRPr="007A6813">
        <w:rPr>
          <w:szCs w:val="28"/>
        </w:rPr>
        <w:t>азрабатываются и утверждаются ею</w:t>
      </w:r>
      <w:r w:rsidR="0065259C" w:rsidRPr="007A6813">
        <w:rPr>
          <w:szCs w:val="28"/>
        </w:rPr>
        <w:t xml:space="preserve"> самостоятельно.</w:t>
      </w:r>
    </w:p>
    <w:p w:rsidR="0065259C" w:rsidRPr="007A6813" w:rsidRDefault="0065259C" w:rsidP="00D820A3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 xml:space="preserve">Годовой план работы </w:t>
      </w:r>
      <w:r w:rsidR="00D820A3" w:rsidRPr="007A6813">
        <w:rPr>
          <w:szCs w:val="28"/>
        </w:rPr>
        <w:t xml:space="preserve">Счетной палаты Верхнесалдинского городского округа утверждается до 30 декабря </w:t>
      </w:r>
      <w:r w:rsidRPr="007A6813">
        <w:rPr>
          <w:szCs w:val="28"/>
        </w:rPr>
        <w:t>года, предшествующего планируемому.</w:t>
      </w:r>
    </w:p>
    <w:p w:rsidR="0065259C" w:rsidRPr="007A6813" w:rsidRDefault="0065259C" w:rsidP="00071971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Годовой план работы включает контрольные и экспертно-аналитические мероприятия с указание сроков их проведения и ответственных должностных лиц.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  <w:r w:rsidRPr="007A6813">
        <w:rPr>
          <w:szCs w:val="28"/>
        </w:rPr>
        <w:t>В годовой</w:t>
      </w:r>
      <w:r w:rsidR="004A2EED" w:rsidRPr="007A6813">
        <w:rPr>
          <w:szCs w:val="28"/>
        </w:rPr>
        <w:t xml:space="preserve"> план работы Счетной палаты Верхнесалдинского городского округа</w:t>
      </w:r>
      <w:r w:rsidRPr="007A6813">
        <w:rPr>
          <w:szCs w:val="28"/>
        </w:rPr>
        <w:t xml:space="preserve"> могут включаться иные ос</w:t>
      </w:r>
      <w:r w:rsidR="004A2EED" w:rsidRPr="007A6813">
        <w:rPr>
          <w:szCs w:val="28"/>
        </w:rPr>
        <w:t xml:space="preserve">уществляемые Счетной палатой </w:t>
      </w:r>
      <w:r w:rsidRPr="007A6813">
        <w:rPr>
          <w:szCs w:val="28"/>
        </w:rPr>
        <w:t xml:space="preserve"> </w:t>
      </w:r>
      <w:r w:rsidR="004A2EED" w:rsidRPr="007A6813">
        <w:rPr>
          <w:szCs w:val="28"/>
        </w:rPr>
        <w:t xml:space="preserve">Верхнесалдинского городского округа </w:t>
      </w:r>
      <w:r w:rsidRPr="007A6813">
        <w:rPr>
          <w:szCs w:val="28"/>
        </w:rPr>
        <w:t>мероприятия, не указанные в части первой настоящего пункта.</w:t>
      </w:r>
    </w:p>
    <w:p w:rsidR="0065259C" w:rsidRPr="007A6813" w:rsidRDefault="0065259C" w:rsidP="004A2EED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 xml:space="preserve">Планирование </w:t>
      </w:r>
      <w:r w:rsidR="004A2EED" w:rsidRPr="007A6813">
        <w:rPr>
          <w:szCs w:val="28"/>
        </w:rPr>
        <w:t>деятельности Счетной палаты Верхнесалдинского городского округа</w:t>
      </w:r>
      <w:r w:rsidRPr="007A6813">
        <w:rPr>
          <w:szCs w:val="28"/>
        </w:rPr>
        <w:t xml:space="preserve"> осуществляется с учетом результатов контрольных и экспертно-аналитических мероприятий, а также на основ</w:t>
      </w:r>
      <w:r w:rsidR="004A2EED" w:rsidRPr="007A6813">
        <w:rPr>
          <w:szCs w:val="28"/>
        </w:rPr>
        <w:t>ании поручений Думы городского округа, предложений главы Верхнесалдинского городского округа</w:t>
      </w:r>
      <w:r w:rsidRPr="007A6813">
        <w:rPr>
          <w:szCs w:val="28"/>
        </w:rPr>
        <w:t xml:space="preserve">, </w:t>
      </w:r>
      <w:r w:rsidR="004A2EED" w:rsidRPr="007A6813">
        <w:rPr>
          <w:szCs w:val="28"/>
        </w:rPr>
        <w:t xml:space="preserve">направленных в Счетную палату Верхнесалдинского городского округа не позднее </w:t>
      </w:r>
      <w:r w:rsidR="00C34F02" w:rsidRPr="007A6813">
        <w:rPr>
          <w:szCs w:val="28"/>
        </w:rPr>
        <w:t xml:space="preserve">30 ноября </w:t>
      </w:r>
      <w:r w:rsidRPr="007A6813">
        <w:rPr>
          <w:szCs w:val="28"/>
        </w:rPr>
        <w:t>года, предшествующего планируемому.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  <w:r w:rsidRPr="007A6813">
        <w:rPr>
          <w:szCs w:val="28"/>
        </w:rPr>
        <w:t>Решения о включении в годовой план рабо</w:t>
      </w:r>
      <w:r w:rsidR="002A3A73" w:rsidRPr="007A6813">
        <w:rPr>
          <w:szCs w:val="28"/>
        </w:rPr>
        <w:t>ты поручений Думы городского округа</w:t>
      </w:r>
      <w:r w:rsidRPr="007A6813">
        <w:rPr>
          <w:szCs w:val="28"/>
        </w:rPr>
        <w:t>, предлож</w:t>
      </w:r>
      <w:r w:rsidR="002A3A73" w:rsidRPr="007A6813">
        <w:rPr>
          <w:szCs w:val="28"/>
        </w:rPr>
        <w:t>ений главы Верхнесалдинского городского округа</w:t>
      </w:r>
      <w:r w:rsidRPr="007A6813">
        <w:rPr>
          <w:szCs w:val="28"/>
        </w:rPr>
        <w:t xml:space="preserve"> принимаются п</w:t>
      </w:r>
      <w:r w:rsidR="002A3A73" w:rsidRPr="007A6813">
        <w:rPr>
          <w:szCs w:val="28"/>
        </w:rPr>
        <w:t xml:space="preserve">редседателем Счетной палаты Верхнесалдинского городского </w:t>
      </w:r>
      <w:r w:rsidR="002A3A73" w:rsidRPr="007A6813">
        <w:rPr>
          <w:szCs w:val="28"/>
        </w:rPr>
        <w:lastRenderedPageBreak/>
        <w:t>округа</w:t>
      </w:r>
      <w:r w:rsidRPr="007A6813">
        <w:rPr>
          <w:szCs w:val="28"/>
        </w:rPr>
        <w:t>.</w:t>
      </w:r>
    </w:p>
    <w:p w:rsidR="0065259C" w:rsidRPr="007A6813" w:rsidRDefault="0065259C" w:rsidP="0065259C">
      <w:pPr>
        <w:pStyle w:val="ConsPlusNormal"/>
        <w:jc w:val="both"/>
        <w:rPr>
          <w:szCs w:val="28"/>
        </w:rPr>
      </w:pPr>
    </w:p>
    <w:p w:rsidR="00BC7CA8" w:rsidRPr="007A6813" w:rsidRDefault="00963756" w:rsidP="0065259C">
      <w:pPr>
        <w:pStyle w:val="ConsPlusTitle"/>
        <w:jc w:val="center"/>
        <w:outlineLvl w:val="0"/>
        <w:rPr>
          <w:szCs w:val="28"/>
        </w:rPr>
      </w:pPr>
      <w:r w:rsidRPr="007A6813">
        <w:rPr>
          <w:szCs w:val="28"/>
        </w:rPr>
        <w:t xml:space="preserve">Глава </w:t>
      </w:r>
      <w:r w:rsidR="0065259C" w:rsidRPr="007A6813">
        <w:rPr>
          <w:szCs w:val="28"/>
        </w:rPr>
        <w:t>1</w:t>
      </w:r>
      <w:r w:rsidR="00BC7CA8" w:rsidRPr="007A6813">
        <w:rPr>
          <w:szCs w:val="28"/>
        </w:rPr>
        <w:t xml:space="preserve">2. РЕГЛАМЕНТ СЧЕТНОЙ ПАЛАТЫ </w:t>
      </w:r>
    </w:p>
    <w:p w:rsidR="0065259C" w:rsidRPr="007A6813" w:rsidRDefault="00BC7CA8" w:rsidP="0065259C">
      <w:pPr>
        <w:pStyle w:val="ConsPlusTitle"/>
        <w:jc w:val="center"/>
        <w:outlineLvl w:val="0"/>
        <w:rPr>
          <w:szCs w:val="28"/>
        </w:rPr>
      </w:pPr>
      <w:r w:rsidRPr="007A6813">
        <w:rPr>
          <w:szCs w:val="28"/>
        </w:rPr>
        <w:t>ВЕРХНЕСАЛДИНСКОГО ГОРОДСКОГО ОКРУГА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</w:p>
    <w:p w:rsidR="00BC7CA8" w:rsidRPr="007A6813" w:rsidRDefault="00BC7CA8" w:rsidP="00E414C4">
      <w:pPr>
        <w:pStyle w:val="a8"/>
        <w:numPr>
          <w:ilvl w:val="0"/>
          <w:numId w:val="19"/>
        </w:numPr>
        <w:autoSpaceDE w:val="0"/>
        <w:autoSpaceDN w:val="0"/>
        <w:adjustRightInd w:val="0"/>
        <w:ind w:left="0" w:firstLine="709"/>
      </w:pPr>
      <w:r w:rsidRPr="007A6813">
        <w:t>Содержание направлений деятельности Счетной палаты Верхнесалдинского городского округа, порядок ведения дел, подготовки и проведения контрольных и экспертно-аналитических мероприятий и иные вопросы внутренней деятельности Счетной палаты Верхнесалдинского городского округа определяются Регламентом Счетной палаты Верхнесалдинского городского округа, утверждаемым председателем Счетной палаты Верхнесалдинского городского округа.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963756" w:rsidRPr="007A6813" w:rsidRDefault="00963756" w:rsidP="0065259C">
      <w:pPr>
        <w:pStyle w:val="ConsPlusTitle"/>
        <w:jc w:val="center"/>
        <w:outlineLvl w:val="0"/>
        <w:rPr>
          <w:sz w:val="24"/>
          <w:szCs w:val="24"/>
        </w:rPr>
      </w:pPr>
      <w:r w:rsidRPr="007A6813">
        <w:rPr>
          <w:szCs w:val="28"/>
        </w:rPr>
        <w:t xml:space="preserve">Глава </w:t>
      </w:r>
      <w:r w:rsidR="0065259C" w:rsidRPr="007A6813">
        <w:rPr>
          <w:szCs w:val="28"/>
        </w:rPr>
        <w:t>13.</w:t>
      </w:r>
      <w:r w:rsidR="0065259C" w:rsidRPr="007A6813">
        <w:rPr>
          <w:sz w:val="26"/>
          <w:szCs w:val="26"/>
        </w:rPr>
        <w:t xml:space="preserve"> </w:t>
      </w:r>
      <w:r w:rsidRPr="007A6813">
        <w:rPr>
          <w:sz w:val="24"/>
          <w:szCs w:val="24"/>
        </w:rPr>
        <w:t xml:space="preserve">ОБЯЗАТЕЛЬНОСТЬ ИСПОЛНЕНИЯ ТРЕБОВАНИЙ </w:t>
      </w:r>
    </w:p>
    <w:p w:rsidR="0065259C" w:rsidRPr="007A6813" w:rsidRDefault="00963756" w:rsidP="0065259C">
      <w:pPr>
        <w:pStyle w:val="ConsPlusTitle"/>
        <w:jc w:val="center"/>
        <w:outlineLvl w:val="0"/>
        <w:rPr>
          <w:sz w:val="24"/>
          <w:szCs w:val="24"/>
        </w:rPr>
      </w:pPr>
      <w:r w:rsidRPr="007A6813">
        <w:rPr>
          <w:sz w:val="24"/>
          <w:szCs w:val="24"/>
        </w:rPr>
        <w:t>ДОЛЖНОСТНЫХ ЛИЦ СЧЕТНОЙ ПАЛАТЫ ВЕРХНЕСАЛДИНСКОГО ГОРОДСКОГО ОКРУГА</w:t>
      </w:r>
    </w:p>
    <w:p w:rsidR="00963756" w:rsidRPr="007A6813" w:rsidRDefault="00963756" w:rsidP="0065259C">
      <w:pPr>
        <w:pStyle w:val="ConsPlusTitle"/>
        <w:jc w:val="center"/>
        <w:outlineLvl w:val="0"/>
        <w:rPr>
          <w:sz w:val="26"/>
          <w:szCs w:val="26"/>
        </w:rPr>
      </w:pPr>
    </w:p>
    <w:p w:rsidR="00963756" w:rsidRPr="007A6813" w:rsidRDefault="00963756" w:rsidP="00963756">
      <w:pPr>
        <w:pStyle w:val="a8"/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Требования и запросы должностных лиц Счетной палаты Верхнесалдинского городского округа, связанные с осуществлением ими своих должностных полномочий, установленных законодательством Российской Федерации, муниципальными нормативными правовыми актами, являются обязательными для исполнения органами местного самоуправления, организациями, в отношении которых осуществляется муниципальный финансовый контроль.</w:t>
      </w:r>
    </w:p>
    <w:p w:rsidR="00963756" w:rsidRPr="007A6813" w:rsidRDefault="00963756" w:rsidP="00963756">
      <w:pPr>
        <w:pStyle w:val="a8"/>
        <w:numPr>
          <w:ilvl w:val="0"/>
          <w:numId w:val="19"/>
        </w:numPr>
        <w:tabs>
          <w:tab w:val="left" w:pos="1560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Неисполнение законных требований и запросов должностных лиц Счетной палаты Верхнесалдинского городского округа,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 и Свердловской области.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963756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 xml:space="preserve">Глава </w:t>
      </w:r>
      <w:r w:rsidR="0065259C" w:rsidRPr="007A6813">
        <w:rPr>
          <w:szCs w:val="28"/>
        </w:rPr>
        <w:t>14.</w:t>
      </w:r>
      <w:r w:rsidR="0065259C" w:rsidRPr="007A6813">
        <w:rPr>
          <w:sz w:val="26"/>
          <w:szCs w:val="26"/>
        </w:rPr>
        <w:t xml:space="preserve"> </w:t>
      </w:r>
      <w:r w:rsidRPr="007A6813">
        <w:rPr>
          <w:sz w:val="24"/>
          <w:szCs w:val="24"/>
        </w:rPr>
        <w:t>ПОЛНОМОЧИЯ ПРЕДСЕДАТЕЛЯ СЧЕТНОЙ ПАЛАТЫ ВЕРХНЕСАЛДИНСКОГО ГОРОДСКОГО ОКРУГА ПО ОРГАНИЗАЦИИ РАБОТЫ СЧЕТНОЙ ПАЛАТЫ ВЕРХНЕСАЛДИНСКОГО ГОРОДСКОГО ОКРУГА</w:t>
      </w:r>
    </w:p>
    <w:p w:rsidR="0065259C" w:rsidRPr="007A6813" w:rsidRDefault="0065259C" w:rsidP="0065259C">
      <w:pPr>
        <w:pStyle w:val="ConsPlusNormal"/>
        <w:jc w:val="both"/>
        <w:rPr>
          <w:sz w:val="26"/>
          <w:szCs w:val="26"/>
        </w:rPr>
      </w:pPr>
    </w:p>
    <w:p w:rsidR="0065259C" w:rsidRPr="007A6813" w:rsidRDefault="00963756" w:rsidP="00CE5D35">
      <w:pPr>
        <w:pStyle w:val="ConsPlusNormal"/>
        <w:numPr>
          <w:ilvl w:val="0"/>
          <w:numId w:val="19"/>
        </w:numPr>
        <w:tabs>
          <w:tab w:val="left" w:pos="1560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Председатель Счетной палаты Верхнесалдинского городского округа</w:t>
      </w:r>
      <w:r w:rsidR="0065259C" w:rsidRPr="007A6813">
        <w:rPr>
          <w:szCs w:val="28"/>
        </w:rPr>
        <w:t>:</w:t>
      </w:r>
    </w:p>
    <w:p w:rsidR="0065259C" w:rsidRPr="007A6813" w:rsidRDefault="0065259C" w:rsidP="003B740D">
      <w:pPr>
        <w:pStyle w:val="ConsPlusNormal"/>
        <w:numPr>
          <w:ilvl w:val="0"/>
          <w:numId w:val="20"/>
        </w:numPr>
        <w:tabs>
          <w:tab w:val="left" w:pos="1560"/>
        </w:tabs>
        <w:ind w:left="0" w:firstLine="1260"/>
        <w:jc w:val="both"/>
        <w:rPr>
          <w:szCs w:val="28"/>
        </w:rPr>
      </w:pPr>
      <w:r w:rsidRPr="007A6813">
        <w:rPr>
          <w:szCs w:val="28"/>
        </w:rPr>
        <w:t>осуществляет общее руководство д</w:t>
      </w:r>
      <w:r w:rsidR="00963756" w:rsidRPr="007A6813">
        <w:rPr>
          <w:szCs w:val="28"/>
        </w:rPr>
        <w:t>еятельностью Счетной палаты Верхнесалдинского городского округа</w:t>
      </w:r>
      <w:r w:rsidRPr="007A6813">
        <w:rPr>
          <w:szCs w:val="28"/>
        </w:rPr>
        <w:t>;</w:t>
      </w:r>
    </w:p>
    <w:p w:rsidR="0065259C" w:rsidRPr="007A6813" w:rsidRDefault="0065259C" w:rsidP="003B740D">
      <w:pPr>
        <w:pStyle w:val="a8"/>
        <w:numPr>
          <w:ilvl w:val="0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1260"/>
      </w:pPr>
      <w:r w:rsidRPr="007A6813">
        <w:t xml:space="preserve">действует без доверенности </w:t>
      </w:r>
      <w:r w:rsidR="00CE5D35" w:rsidRPr="007A6813">
        <w:t>и представляет Счетную палату Верхнесалдинского городского округа</w:t>
      </w:r>
      <w:r w:rsidRPr="007A6813">
        <w:t xml:space="preserve"> в отношениях с государственными органами Российской Федерации и Свердловской области, органами местного самоуправления;</w:t>
      </w:r>
    </w:p>
    <w:p w:rsidR="0065259C" w:rsidRPr="007A6813" w:rsidRDefault="0065259C" w:rsidP="003B740D">
      <w:pPr>
        <w:pStyle w:val="ConsPlusNormal"/>
        <w:numPr>
          <w:ilvl w:val="0"/>
          <w:numId w:val="20"/>
        </w:numPr>
        <w:tabs>
          <w:tab w:val="left" w:pos="1560"/>
        </w:tabs>
        <w:ind w:left="0" w:firstLine="1260"/>
        <w:jc w:val="both"/>
        <w:rPr>
          <w:szCs w:val="28"/>
        </w:rPr>
      </w:pPr>
      <w:r w:rsidRPr="007A6813">
        <w:rPr>
          <w:szCs w:val="28"/>
        </w:rPr>
        <w:t>утверждает должностные инструкци</w:t>
      </w:r>
      <w:r w:rsidR="00CE5D35" w:rsidRPr="007A6813">
        <w:rPr>
          <w:szCs w:val="28"/>
        </w:rPr>
        <w:t>и работников Счетной палаты Верхнесалдинского городского округа</w:t>
      </w:r>
      <w:r w:rsidRPr="007A6813">
        <w:rPr>
          <w:szCs w:val="28"/>
        </w:rPr>
        <w:t>;</w:t>
      </w:r>
    </w:p>
    <w:p w:rsidR="0065259C" w:rsidRPr="007A6813" w:rsidRDefault="0065259C" w:rsidP="003B740D">
      <w:pPr>
        <w:pStyle w:val="ConsPlusNormal"/>
        <w:numPr>
          <w:ilvl w:val="0"/>
          <w:numId w:val="20"/>
        </w:numPr>
        <w:tabs>
          <w:tab w:val="left" w:pos="1560"/>
        </w:tabs>
        <w:ind w:left="0" w:firstLine="1260"/>
        <w:jc w:val="both"/>
        <w:rPr>
          <w:szCs w:val="28"/>
        </w:rPr>
      </w:pPr>
      <w:r w:rsidRPr="007A6813">
        <w:rPr>
          <w:szCs w:val="28"/>
        </w:rPr>
        <w:t>осуществляет полномочия представителя нанимателя (работодателя</w:t>
      </w:r>
      <w:r w:rsidR="00CE5D35" w:rsidRPr="007A6813">
        <w:rPr>
          <w:szCs w:val="28"/>
        </w:rPr>
        <w:t xml:space="preserve">) работников Счетной палаты Верхнесалдинского городского </w:t>
      </w:r>
      <w:r w:rsidR="00CE5D35" w:rsidRPr="007A6813">
        <w:rPr>
          <w:szCs w:val="28"/>
        </w:rPr>
        <w:lastRenderedPageBreak/>
        <w:t>округа</w:t>
      </w:r>
      <w:r w:rsidRPr="007A6813">
        <w:rPr>
          <w:szCs w:val="28"/>
        </w:rPr>
        <w:t>;</w:t>
      </w:r>
    </w:p>
    <w:p w:rsidR="0065259C" w:rsidRPr="007A6813" w:rsidRDefault="003B740D" w:rsidP="003B740D">
      <w:pPr>
        <w:pStyle w:val="ConsPlusNormal"/>
        <w:numPr>
          <w:ilvl w:val="0"/>
          <w:numId w:val="20"/>
        </w:numPr>
        <w:tabs>
          <w:tab w:val="left" w:pos="1560"/>
        </w:tabs>
        <w:ind w:left="0" w:firstLine="1260"/>
        <w:jc w:val="both"/>
        <w:rPr>
          <w:szCs w:val="28"/>
        </w:rPr>
      </w:pPr>
      <w:r w:rsidRPr="007A6813">
        <w:rPr>
          <w:szCs w:val="28"/>
        </w:rPr>
        <w:t>издает распоряжения</w:t>
      </w:r>
      <w:r w:rsidR="0065259C" w:rsidRPr="007A6813">
        <w:rPr>
          <w:szCs w:val="28"/>
        </w:rPr>
        <w:t xml:space="preserve"> по вопросам организации </w:t>
      </w:r>
      <w:r w:rsidR="00CE5D35" w:rsidRPr="007A6813">
        <w:rPr>
          <w:szCs w:val="28"/>
        </w:rPr>
        <w:t>деятельности Счетной палаты Верхнесалдинского городского округа</w:t>
      </w:r>
      <w:r w:rsidR="0065259C" w:rsidRPr="007A6813">
        <w:rPr>
          <w:szCs w:val="28"/>
        </w:rPr>
        <w:t>;</w:t>
      </w:r>
    </w:p>
    <w:p w:rsidR="0065259C" w:rsidRPr="007A6813" w:rsidRDefault="0065259C" w:rsidP="003B740D">
      <w:pPr>
        <w:pStyle w:val="ConsPlusNormal"/>
        <w:numPr>
          <w:ilvl w:val="0"/>
          <w:numId w:val="20"/>
        </w:numPr>
        <w:tabs>
          <w:tab w:val="left" w:pos="1560"/>
        </w:tabs>
        <w:ind w:left="0" w:firstLine="1260"/>
        <w:jc w:val="both"/>
        <w:rPr>
          <w:szCs w:val="28"/>
        </w:rPr>
      </w:pPr>
      <w:r w:rsidRPr="007A6813">
        <w:rPr>
          <w:bCs/>
          <w:iCs/>
          <w:szCs w:val="28"/>
        </w:rPr>
        <w:t xml:space="preserve">учреждает ведомственные награды и знаки отличия, утверждает положения об этих наградах и знаках, их </w:t>
      </w:r>
      <w:hyperlink r:id="rId17" w:history="1">
        <w:r w:rsidRPr="007A6813">
          <w:rPr>
            <w:bCs/>
            <w:iCs/>
            <w:szCs w:val="28"/>
          </w:rPr>
          <w:t>описания</w:t>
        </w:r>
      </w:hyperlink>
      <w:r w:rsidRPr="007A6813">
        <w:rPr>
          <w:bCs/>
          <w:iCs/>
          <w:szCs w:val="28"/>
        </w:rPr>
        <w:t xml:space="preserve"> и </w:t>
      </w:r>
      <w:hyperlink r:id="rId18" w:history="1">
        <w:r w:rsidRPr="007A6813">
          <w:rPr>
            <w:bCs/>
            <w:iCs/>
            <w:szCs w:val="28"/>
          </w:rPr>
          <w:t>рисунки</w:t>
        </w:r>
      </w:hyperlink>
      <w:r w:rsidRPr="007A6813">
        <w:rPr>
          <w:bCs/>
          <w:iCs/>
          <w:szCs w:val="28"/>
        </w:rPr>
        <w:t xml:space="preserve">, </w:t>
      </w:r>
      <w:hyperlink r:id="rId19" w:history="1">
        <w:r w:rsidRPr="007A6813">
          <w:rPr>
            <w:bCs/>
            <w:iCs/>
            <w:szCs w:val="28"/>
          </w:rPr>
          <w:t>порядок</w:t>
        </w:r>
      </w:hyperlink>
      <w:r w:rsidRPr="007A6813">
        <w:rPr>
          <w:bCs/>
          <w:iCs/>
          <w:szCs w:val="28"/>
        </w:rPr>
        <w:t xml:space="preserve"> награждения;</w:t>
      </w:r>
    </w:p>
    <w:p w:rsidR="0065259C" w:rsidRPr="007A6813" w:rsidRDefault="0065259C" w:rsidP="005266D0">
      <w:pPr>
        <w:pStyle w:val="a8"/>
        <w:numPr>
          <w:ilvl w:val="0"/>
          <w:numId w:val="20"/>
        </w:numPr>
        <w:tabs>
          <w:tab w:val="left" w:pos="1701"/>
        </w:tabs>
        <w:autoSpaceDE w:val="0"/>
        <w:autoSpaceDN w:val="0"/>
        <w:adjustRightInd w:val="0"/>
        <w:ind w:left="0" w:firstLine="1260"/>
      </w:pPr>
      <w:r w:rsidRPr="007A6813">
        <w:t>иные полномочия, установленные федеральными законами, законами Свердловской области, настоящим положением и</w:t>
      </w:r>
      <w:r w:rsidR="00CE5D35" w:rsidRPr="007A6813">
        <w:t xml:space="preserve"> регламентом Счетной палаты Верхнесалдинского городского округа</w:t>
      </w:r>
      <w:r w:rsidRPr="007A6813">
        <w:t>.</w:t>
      </w:r>
    </w:p>
    <w:p w:rsidR="0065259C" w:rsidRPr="007A6813" w:rsidRDefault="0065259C" w:rsidP="0065259C">
      <w:pPr>
        <w:autoSpaceDE w:val="0"/>
        <w:autoSpaceDN w:val="0"/>
        <w:adjustRightInd w:val="0"/>
        <w:rPr>
          <w:sz w:val="26"/>
          <w:szCs w:val="26"/>
        </w:rPr>
      </w:pPr>
    </w:p>
    <w:p w:rsidR="00BB2C73" w:rsidRPr="007A6813" w:rsidRDefault="00BB2C73" w:rsidP="0065259C">
      <w:pPr>
        <w:pStyle w:val="ConsPlusTitle"/>
        <w:jc w:val="center"/>
        <w:outlineLvl w:val="0"/>
        <w:rPr>
          <w:sz w:val="24"/>
          <w:szCs w:val="24"/>
        </w:rPr>
      </w:pPr>
      <w:r w:rsidRPr="007A6813">
        <w:rPr>
          <w:szCs w:val="28"/>
        </w:rPr>
        <w:t xml:space="preserve">Глава </w:t>
      </w:r>
      <w:r w:rsidR="0065259C" w:rsidRPr="007A6813">
        <w:rPr>
          <w:szCs w:val="28"/>
        </w:rPr>
        <w:t xml:space="preserve">15. </w:t>
      </w:r>
      <w:r w:rsidRPr="007A6813">
        <w:rPr>
          <w:sz w:val="24"/>
          <w:szCs w:val="24"/>
        </w:rPr>
        <w:t xml:space="preserve">ПРАВА, ОБЯЗАННОСТИ И ОТВЕТСТВЕННОСТЬ </w:t>
      </w:r>
    </w:p>
    <w:p w:rsidR="0065259C" w:rsidRPr="007A6813" w:rsidRDefault="00BB2C73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 w:val="24"/>
          <w:szCs w:val="24"/>
        </w:rPr>
        <w:t>ДОЛЖНОСТНЫХ ЛИЦ СЧЕТНОЙ ПАЛАТЫ ВЕРХНЕСАЛДИНСКОГО ГОРОДСКОГО ОКРУГА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CC6DEC" w:rsidRPr="007A6813" w:rsidRDefault="00CC6DEC" w:rsidP="00CC6DEC">
      <w:pPr>
        <w:pStyle w:val="a8"/>
        <w:numPr>
          <w:ilvl w:val="0"/>
          <w:numId w:val="19"/>
        </w:numPr>
        <w:autoSpaceDE w:val="0"/>
        <w:autoSpaceDN w:val="0"/>
        <w:adjustRightInd w:val="0"/>
        <w:ind w:left="0" w:firstLine="993"/>
      </w:pPr>
      <w:r w:rsidRPr="007A6813">
        <w:t>Должностные лица Счетной палаты Верхнесалдинского городского округа при осуществлении возложенных на них должностных полномочий имеют право: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>беспрепятственно входить на территорию и в помещения, занимаемые проверяемыми органами и организациями, иметь доступ к их документам и материалам, а также осматривать занимаемые ими территории и помещения;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bookmarkStart w:id="1" w:name="P147"/>
      <w:bookmarkEnd w:id="1"/>
      <w:r w:rsidRPr="007A6813">
        <w:rPr>
          <w:szCs w:val="28"/>
        </w:rPr>
        <w:t>в случае обнаружения подделок, подлогов, хищений, злоупотреблений и при необходимости пресечения данных противоправных действий опечатывать кассы, кассовые и служебные помещения, склады и архивы проверяемых органов и 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 архивов, изъятие документов и 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>в пределах своей компетенции направлять запросы должностным лицам территориальных органов федеральных органов исполнительной власти и их структурных подразделений, органов государственной власти и государственных органов Свердловской области, органов местного самоуправления</w:t>
      </w:r>
      <w:r w:rsidR="002F2365" w:rsidRPr="007A6813">
        <w:rPr>
          <w:szCs w:val="28"/>
        </w:rPr>
        <w:t>, муниципальных органов</w:t>
      </w:r>
      <w:r w:rsidRPr="007A6813">
        <w:rPr>
          <w:szCs w:val="28"/>
        </w:rPr>
        <w:t xml:space="preserve"> и организаций;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>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в установленном порядке;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 w:val="26"/>
          <w:szCs w:val="26"/>
        </w:rPr>
      </w:pPr>
      <w:r w:rsidRPr="007A6813">
        <w:rPr>
          <w:szCs w:val="28"/>
        </w:rPr>
        <w:t>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tabs>
          <w:tab w:val="left" w:pos="1069"/>
        </w:tabs>
        <w:ind w:left="0" w:firstLine="1069"/>
        <w:jc w:val="both"/>
        <w:rPr>
          <w:sz w:val="26"/>
          <w:szCs w:val="26"/>
        </w:rPr>
      </w:pPr>
      <w:r w:rsidRPr="007A6813">
        <w:rPr>
          <w:szCs w:val="28"/>
        </w:rPr>
        <w:t xml:space="preserve">в пределах своей компетенции знакомиться со всеми </w:t>
      </w:r>
      <w:r w:rsidRPr="007A6813">
        <w:rPr>
          <w:szCs w:val="28"/>
        </w:rPr>
        <w:lastRenderedPageBreak/>
        <w:t>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>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в установленном порядке с информацией, содержащей государственную, служебную, коммерческую и иную охраняемую законом тайну;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 w:val="26"/>
          <w:szCs w:val="26"/>
        </w:rPr>
      </w:pPr>
      <w:r w:rsidRPr="007A6813">
        <w:rPr>
          <w:szCs w:val="28"/>
        </w:rPr>
        <w:t>знакомиться с технической документацией к электронным базам данных;</w:t>
      </w:r>
    </w:p>
    <w:p w:rsidR="0065259C" w:rsidRPr="007A6813" w:rsidRDefault="0065259C" w:rsidP="002C2D74">
      <w:pPr>
        <w:pStyle w:val="ConsPlusNormal"/>
        <w:numPr>
          <w:ilvl w:val="0"/>
          <w:numId w:val="21"/>
        </w:numPr>
        <w:ind w:left="0" w:firstLine="1069"/>
        <w:jc w:val="both"/>
        <w:rPr>
          <w:szCs w:val="28"/>
        </w:rPr>
      </w:pPr>
      <w:r w:rsidRPr="007A6813">
        <w:rPr>
          <w:szCs w:val="28"/>
        </w:rPr>
        <w:t>составлять протоколы об административных правонарушениях, если такое право предусмотрено законодательством Российской Федерации и Свердловской области об административных правонарушениях.</w:t>
      </w:r>
    </w:p>
    <w:p w:rsidR="0065259C" w:rsidRPr="007A6813" w:rsidRDefault="0065259C" w:rsidP="000F2F90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Долж</w:t>
      </w:r>
      <w:r w:rsidR="000F2F90" w:rsidRPr="007A6813">
        <w:rPr>
          <w:szCs w:val="28"/>
        </w:rPr>
        <w:t>ностные лица Счетной палаты Верхнесалдинского городского округа</w:t>
      </w:r>
      <w:r w:rsidRPr="007A6813">
        <w:rPr>
          <w:szCs w:val="28"/>
        </w:rPr>
        <w:t xml:space="preserve"> в случае опечатывания касс, кассовых и служебных помещений, складов и архивов, изъятия документов и материалов в случае, предусмотренном </w:t>
      </w:r>
      <w:hyperlink w:anchor="P147" w:history="1">
        <w:r w:rsidRPr="007A6813">
          <w:rPr>
            <w:szCs w:val="28"/>
          </w:rPr>
          <w:t>пунктом 2 части 1</w:t>
        </w:r>
      </w:hyperlink>
      <w:r w:rsidRPr="007A6813">
        <w:rPr>
          <w:szCs w:val="28"/>
        </w:rPr>
        <w:t xml:space="preserve"> настоящей статьи, должны незамедлительно (в течение 24 часов) представить </w:t>
      </w:r>
      <w:r w:rsidR="002C2D74" w:rsidRPr="007A6813">
        <w:rPr>
          <w:szCs w:val="28"/>
        </w:rPr>
        <w:t>председателю Счетной палаты Верхнесалдинского городского округа</w:t>
      </w:r>
      <w:r w:rsidRPr="007A6813">
        <w:rPr>
          <w:szCs w:val="28"/>
        </w:rPr>
        <w:t xml:space="preserve"> письменное уведомление об этом. При невозможности представления такого письменного уведомления незамедлительно (в течение 24 часов), уведомление осуществляется любыми возможными средствами оперативной связи.</w:t>
      </w:r>
    </w:p>
    <w:p w:rsidR="0065259C" w:rsidRPr="007A6813" w:rsidRDefault="0065259C" w:rsidP="000F2F90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Руководители проверяемых органов и организаций обязаны обеспечивать соответствующих дол</w:t>
      </w:r>
      <w:r w:rsidR="000F2F90" w:rsidRPr="007A6813">
        <w:rPr>
          <w:szCs w:val="28"/>
        </w:rPr>
        <w:t>жностных лиц Счетной палаты Верхнесалдинского городского округа</w:t>
      </w:r>
      <w:r w:rsidRPr="007A6813">
        <w:rPr>
          <w:szCs w:val="28"/>
        </w:rPr>
        <w:t>, участвующих в контрольных мероприятиях, оборудованным рабочим местом с доступом к справочным правовым системам, информационно-телекоммуникационной сети «Интернет».</w:t>
      </w:r>
    </w:p>
    <w:p w:rsidR="0065259C" w:rsidRPr="007A6813" w:rsidRDefault="0065259C" w:rsidP="000F2F90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Долж</w:t>
      </w:r>
      <w:r w:rsidR="000F2F90" w:rsidRPr="007A6813">
        <w:rPr>
          <w:szCs w:val="28"/>
        </w:rPr>
        <w:t>ностные лица Счетной палаты Верхнесалдинского городского округа</w:t>
      </w:r>
      <w:r w:rsidRPr="007A6813">
        <w:rPr>
          <w:szCs w:val="28"/>
        </w:rPr>
        <w:t xml:space="preserve"> не вправе вмешиваться в оперативно-хозяйственную деятельность проверяемых органов и организаций, а 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:rsidR="0065259C" w:rsidRPr="007A6813" w:rsidRDefault="0065259C" w:rsidP="00FE18B4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Долж</w:t>
      </w:r>
      <w:r w:rsidR="00FE18B4" w:rsidRPr="007A6813">
        <w:rPr>
          <w:szCs w:val="28"/>
        </w:rPr>
        <w:t>ностные лица Счетной палаты Верхнесалдинского городского округа</w:t>
      </w:r>
      <w:r w:rsidRPr="007A6813">
        <w:rPr>
          <w:szCs w:val="28"/>
        </w:rPr>
        <w:t xml:space="preserve">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и экспертно-аналитические мероприятия, объективно и достоверно отражать их результаты в соответствующих актах, отчетах и заключениях.</w:t>
      </w:r>
    </w:p>
    <w:p w:rsidR="0065259C" w:rsidRPr="007A6813" w:rsidRDefault="0065259C" w:rsidP="00930B11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Долж</w:t>
      </w:r>
      <w:r w:rsidR="00930B11" w:rsidRPr="007A6813">
        <w:rPr>
          <w:szCs w:val="28"/>
        </w:rPr>
        <w:t xml:space="preserve">ностные лица Счетной палаты Верхнесалдинского городского округа </w:t>
      </w:r>
      <w:r w:rsidRPr="007A6813">
        <w:rPr>
          <w:szCs w:val="28"/>
        </w:rPr>
        <w:t xml:space="preserve">несут ответственность в соответствии с законодательством Российской Федерации за достоверность и объективность результатов проводимых ими контрольных и экспертно-аналитических мероприятий, а </w:t>
      </w:r>
      <w:r w:rsidRPr="007A6813">
        <w:rPr>
          <w:szCs w:val="28"/>
        </w:rPr>
        <w:lastRenderedPageBreak/>
        <w:t>также за разглашение государственной и иной охраняемой законом тайны.</w:t>
      </w:r>
    </w:p>
    <w:p w:rsidR="0065259C" w:rsidRPr="007A6813" w:rsidRDefault="00490C19" w:rsidP="00490C19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Cs w:val="28"/>
        </w:rPr>
      </w:pPr>
      <w:r w:rsidRPr="007A6813">
        <w:rPr>
          <w:szCs w:val="28"/>
        </w:rPr>
        <w:t>Председатель Счетной палаты Верхнесалдинского городского округа</w:t>
      </w:r>
      <w:r w:rsidR="0065259C" w:rsidRPr="007A6813">
        <w:rPr>
          <w:szCs w:val="28"/>
        </w:rPr>
        <w:t xml:space="preserve"> вправе участвовать </w:t>
      </w:r>
      <w:r w:rsidRPr="007A6813">
        <w:rPr>
          <w:szCs w:val="28"/>
        </w:rPr>
        <w:t>в заседаниях Думы городского округа</w:t>
      </w:r>
      <w:r w:rsidR="002C2D74" w:rsidRPr="007A6813">
        <w:rPr>
          <w:szCs w:val="28"/>
        </w:rPr>
        <w:t>, ее</w:t>
      </w:r>
      <w:r w:rsidR="0065259C" w:rsidRPr="007A6813">
        <w:rPr>
          <w:szCs w:val="28"/>
        </w:rPr>
        <w:t xml:space="preserve"> комиссий и рабочих групп, присутствовать на совещаниях в </w:t>
      </w:r>
      <w:r w:rsidRPr="007A6813">
        <w:rPr>
          <w:szCs w:val="28"/>
        </w:rPr>
        <w:t>а</w:t>
      </w:r>
      <w:r w:rsidR="0065259C" w:rsidRPr="007A6813">
        <w:rPr>
          <w:szCs w:val="28"/>
        </w:rPr>
        <w:t>дминист</w:t>
      </w:r>
      <w:r w:rsidRPr="007A6813">
        <w:rPr>
          <w:szCs w:val="28"/>
        </w:rPr>
        <w:t>рации Верхнесалдинского городского округа</w:t>
      </w:r>
      <w:r w:rsidR="0065259C" w:rsidRPr="007A6813">
        <w:rPr>
          <w:szCs w:val="28"/>
        </w:rPr>
        <w:t>, координационн</w:t>
      </w:r>
      <w:r w:rsidRPr="007A6813">
        <w:rPr>
          <w:szCs w:val="28"/>
        </w:rPr>
        <w:t>ых и совещательных органов при главе Верхнесалдинского городского округа</w:t>
      </w:r>
      <w:r w:rsidR="0065259C" w:rsidRPr="007A6813">
        <w:rPr>
          <w:szCs w:val="28"/>
        </w:rPr>
        <w:t>.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</w:p>
    <w:p w:rsidR="0065259C" w:rsidRPr="007A6813" w:rsidRDefault="00C52E70" w:rsidP="0065259C">
      <w:pPr>
        <w:pStyle w:val="ConsPlusTitle"/>
        <w:jc w:val="center"/>
        <w:outlineLvl w:val="0"/>
        <w:rPr>
          <w:sz w:val="26"/>
          <w:szCs w:val="26"/>
        </w:rPr>
      </w:pPr>
      <w:r w:rsidRPr="007A6813">
        <w:rPr>
          <w:szCs w:val="28"/>
        </w:rPr>
        <w:t xml:space="preserve">Глава </w:t>
      </w:r>
      <w:r w:rsidR="0065259C" w:rsidRPr="007A6813">
        <w:rPr>
          <w:szCs w:val="28"/>
        </w:rPr>
        <w:t>16</w:t>
      </w:r>
      <w:r w:rsidR="0065259C" w:rsidRPr="007A6813">
        <w:rPr>
          <w:sz w:val="26"/>
          <w:szCs w:val="26"/>
        </w:rPr>
        <w:t xml:space="preserve">. </w:t>
      </w:r>
      <w:r w:rsidRPr="007A6813">
        <w:rPr>
          <w:sz w:val="24"/>
          <w:szCs w:val="24"/>
        </w:rPr>
        <w:t>ПРЕДОСТАВЛЕНИЕ ИНФОРМАЦИИ ПО ЗАПРОСАМ СЧЕТНОЙ ПАЛАТЫ ВЕРХНЕСАЛДИНСКОГО ГОРОДСКОГО ОКРУГА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65259C" w:rsidP="00C52E70">
      <w:pPr>
        <w:pStyle w:val="a8"/>
        <w:numPr>
          <w:ilvl w:val="0"/>
          <w:numId w:val="19"/>
        </w:numPr>
        <w:autoSpaceDE w:val="0"/>
        <w:autoSpaceDN w:val="0"/>
        <w:adjustRightInd w:val="0"/>
        <w:ind w:left="0" w:firstLine="993"/>
      </w:pPr>
      <w:r w:rsidRPr="007A6813">
        <w:t>Органы и организации, в отн</w:t>
      </w:r>
      <w:r w:rsidR="00C52E70" w:rsidRPr="007A6813">
        <w:t xml:space="preserve">ошении которых Счетная палата Верхнесалдинского городского округа </w:t>
      </w:r>
      <w:r w:rsidRPr="007A6813">
        <w:t xml:space="preserve">вправе осуществлять внешний муниципальный финансовый контроль или которые обладают информацией, необходимой для осуществления внешнего муниципального финансового контроля, их должностные лица, а также территориальные органы федеральных органов исполнительной власти и их структурные подразделения обязаны </w:t>
      </w:r>
      <w:r w:rsidR="00C52E70" w:rsidRPr="007A6813">
        <w:t>представлять в Счетную палату Верхнесалдинского городского округа</w:t>
      </w:r>
      <w:r w:rsidRPr="007A6813">
        <w:t xml:space="preserve"> по ее запросам информацию, документы и материалы, необходимые для проведения контрольных и экспертно-аналитических мероприятий, не позднее чем через четырнадцать календарных дней со дня получения таких запросов.</w:t>
      </w:r>
    </w:p>
    <w:p w:rsidR="0065259C" w:rsidRPr="007A6813" w:rsidRDefault="0065259C" w:rsidP="007C5B35">
      <w:pPr>
        <w:pStyle w:val="a8"/>
        <w:numPr>
          <w:ilvl w:val="0"/>
          <w:numId w:val="19"/>
        </w:numPr>
        <w:autoSpaceDE w:val="0"/>
        <w:autoSpaceDN w:val="0"/>
        <w:adjustRightInd w:val="0"/>
        <w:ind w:left="0" w:firstLine="993"/>
      </w:pPr>
      <w:r w:rsidRPr="007A6813">
        <w:t>При осуществлении внешнего муниципального финансов</w:t>
      </w:r>
      <w:r w:rsidR="007C5B35" w:rsidRPr="007A6813">
        <w:t>ого контроля Счетной палате Верхнесалдинского городского округа</w:t>
      </w:r>
      <w:r w:rsidRPr="007A6813">
        <w:t xml:space="preserve"> предоставляется необходимый для реализации их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65259C" w:rsidRPr="007A6813" w:rsidRDefault="0065259C" w:rsidP="007C5B35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Непредоставление или несвоевременное пр</w:t>
      </w:r>
      <w:r w:rsidR="007C5B35" w:rsidRPr="007A6813">
        <w:rPr>
          <w:szCs w:val="28"/>
        </w:rPr>
        <w:t>едоставление Счетной палате Верхнесалдинского городского округа по ее</w:t>
      </w:r>
      <w:r w:rsidRPr="007A6813">
        <w:rPr>
          <w:szCs w:val="28"/>
        </w:rPr>
        <w:t xml:space="preserve"> запросу информации, документов и материалов, необходимых для проведения контрольных и экспертно-аналитических мероприятий, а равно предоставление информации, документов и материалов не в полном объеме или предоставление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754CA3" w:rsidRPr="007A6813" w:rsidRDefault="00754CA3" w:rsidP="00754CA3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Cs w:val="28"/>
        </w:rPr>
        <w:t>Глава 17.</w:t>
      </w:r>
      <w:r w:rsidRPr="007A6813">
        <w:rPr>
          <w:szCs w:val="28"/>
        </w:rPr>
        <w:t xml:space="preserve"> </w:t>
      </w:r>
      <w:r w:rsidRPr="007A6813">
        <w:rPr>
          <w:b/>
          <w:sz w:val="24"/>
          <w:szCs w:val="24"/>
        </w:rPr>
        <w:t>ПРЕДСТАВЛЕНИЯ И ПРЕДПИСАНИЯ</w:t>
      </w:r>
    </w:p>
    <w:p w:rsidR="0065259C" w:rsidRPr="007A6813" w:rsidRDefault="00754CA3" w:rsidP="00754CA3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 w:val="24"/>
          <w:szCs w:val="24"/>
        </w:rPr>
        <w:t>СЧЕТНОЙ ПАЛАТЫ ВЕРХНЕСАЛДИНСКОГО ГОРОДСКОГО ОКРУГА</w:t>
      </w:r>
    </w:p>
    <w:p w:rsidR="00754CA3" w:rsidRPr="007A6813" w:rsidRDefault="00754CA3" w:rsidP="0065259C">
      <w:pPr>
        <w:pStyle w:val="ConsPlusNormal"/>
        <w:ind w:firstLine="709"/>
        <w:jc w:val="both"/>
        <w:rPr>
          <w:szCs w:val="28"/>
        </w:rPr>
      </w:pPr>
    </w:p>
    <w:p w:rsidR="00C870D1" w:rsidRPr="007A6813" w:rsidRDefault="0065259C" w:rsidP="00C870D1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 xml:space="preserve">Контрольный орган по результатам проведения контрольных мероприятий вправе вносить в органы, организации и их должностным лицам представления для принятия мер по устранению выявленных </w:t>
      </w:r>
      <w:r w:rsidRPr="007A6813">
        <w:rPr>
          <w:bCs/>
          <w:szCs w:val="28"/>
        </w:rPr>
        <w:t xml:space="preserve">бюджетных и иных </w:t>
      </w:r>
      <w:r w:rsidRPr="007A6813">
        <w:rPr>
          <w:szCs w:val="28"/>
        </w:rPr>
        <w:t>нарушений и недостатков, предотвращению нанесения материального у</w:t>
      </w:r>
      <w:r w:rsidR="00C870D1" w:rsidRPr="007A6813">
        <w:rPr>
          <w:szCs w:val="28"/>
        </w:rPr>
        <w:t>щерба Верхнесалдинскому городскому округу</w:t>
      </w:r>
      <w:r w:rsidRPr="007A6813">
        <w:rPr>
          <w:szCs w:val="28"/>
        </w:rPr>
        <w:t xml:space="preserve"> или возмещению причиненного вреда, по привлечению к ответственности должностных лиц, виновных в допущенных нарушениях, а также мер по пресечению, устранению и </w:t>
      </w:r>
      <w:r w:rsidRPr="007A6813">
        <w:rPr>
          <w:szCs w:val="28"/>
        </w:rPr>
        <w:lastRenderedPageBreak/>
        <w:t>предупреждению нарушений.</w:t>
      </w:r>
    </w:p>
    <w:p w:rsidR="0065259C" w:rsidRPr="007A6813" w:rsidRDefault="00C870D1" w:rsidP="00C870D1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Представление Счетной палаты Верхнесалдинского городского округа</w:t>
      </w:r>
      <w:r w:rsidR="0065259C" w:rsidRPr="007A6813">
        <w:rPr>
          <w:szCs w:val="28"/>
        </w:rPr>
        <w:t xml:space="preserve"> подписывается п</w:t>
      </w:r>
      <w:r w:rsidRPr="007A6813">
        <w:rPr>
          <w:szCs w:val="28"/>
        </w:rPr>
        <w:t>редседателем Счетной палаты Верхнесалдинского городского округа.</w:t>
      </w:r>
    </w:p>
    <w:p w:rsidR="0065259C" w:rsidRPr="007A6813" w:rsidRDefault="0065259C" w:rsidP="002C2D74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bCs/>
          <w:szCs w:val="28"/>
        </w:rPr>
      </w:pPr>
      <w:r w:rsidRPr="007A6813">
        <w:rPr>
          <w:szCs w:val="28"/>
        </w:rPr>
        <w:t xml:space="preserve">Органы, организации в течение одного месяца со дня получения представления обязаны </w:t>
      </w:r>
      <w:r w:rsidRPr="007A6813">
        <w:rPr>
          <w:bCs/>
          <w:szCs w:val="28"/>
        </w:rPr>
        <w:t>в указанный в представлении срок или, если срок не указан, в течение 30 дней со дня его получения, уведомить в пи</w:t>
      </w:r>
      <w:r w:rsidR="00C870D1" w:rsidRPr="007A6813">
        <w:rPr>
          <w:bCs/>
          <w:szCs w:val="28"/>
        </w:rPr>
        <w:t>сьменной форме Счетную палату Верхнесалдинского городского округа</w:t>
      </w:r>
      <w:r w:rsidRPr="007A6813">
        <w:rPr>
          <w:bCs/>
          <w:szCs w:val="28"/>
        </w:rPr>
        <w:t xml:space="preserve"> о принятых по результатам выполнения представления решениях и мерах. </w:t>
      </w:r>
    </w:p>
    <w:p w:rsidR="0065259C" w:rsidRPr="007A6813" w:rsidRDefault="0065259C" w:rsidP="00C870D1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Срок выполнения представления может быть продле</w:t>
      </w:r>
      <w:r w:rsidR="00C870D1" w:rsidRPr="007A6813">
        <w:rPr>
          <w:bCs/>
        </w:rPr>
        <w:t>н по решению Счетной палаты Верхнесалдинского городского округа</w:t>
      </w:r>
      <w:r w:rsidRPr="007A6813">
        <w:rPr>
          <w:bCs/>
        </w:rPr>
        <w:t>, но не более одного раза.</w:t>
      </w:r>
    </w:p>
    <w:p w:rsidR="0065259C" w:rsidRPr="007A6813" w:rsidRDefault="0065259C" w:rsidP="000B525C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В случае выявления нарушений, требующих безотлагательных мер по их пресечению и предупреждению, невыполнения п</w:t>
      </w:r>
      <w:r w:rsidR="000B525C" w:rsidRPr="007A6813">
        <w:rPr>
          <w:bCs/>
        </w:rPr>
        <w:t>редставления Счетной палаты Верхнесалдинского городского округа</w:t>
      </w:r>
      <w:r w:rsidRPr="007A6813">
        <w:rPr>
          <w:bCs/>
        </w:rPr>
        <w:t>, а также в случае воспрепятствования проведению должнос</w:t>
      </w:r>
      <w:r w:rsidR="000B525C" w:rsidRPr="007A6813">
        <w:rPr>
          <w:bCs/>
        </w:rPr>
        <w:t>тными лицами Счетной палаты Верхнесалдинского городского округа</w:t>
      </w:r>
      <w:r w:rsidRPr="007A6813">
        <w:rPr>
          <w:bCs/>
        </w:rPr>
        <w:t xml:space="preserve"> контрольных</w:t>
      </w:r>
      <w:r w:rsidR="000B525C" w:rsidRPr="007A6813">
        <w:rPr>
          <w:bCs/>
        </w:rPr>
        <w:t xml:space="preserve"> мероприятий, Счетная палата Верхнесалдинского городского округа</w:t>
      </w:r>
      <w:r w:rsidRPr="007A6813">
        <w:rPr>
          <w:bCs/>
        </w:rPr>
        <w:t xml:space="preserve"> </w:t>
      </w:r>
      <w:r w:rsidR="000B525C" w:rsidRPr="007A6813">
        <w:rPr>
          <w:bCs/>
        </w:rPr>
        <w:t>направляе</w:t>
      </w:r>
      <w:r w:rsidRPr="007A6813">
        <w:rPr>
          <w:bCs/>
        </w:rPr>
        <w:t>т в органы, организации и их должностным лицам предписание.</w:t>
      </w:r>
    </w:p>
    <w:p w:rsidR="0065259C" w:rsidRPr="007A6813" w:rsidRDefault="00417BC0" w:rsidP="00417BC0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Предписание Счетной палаты Верхнесалдинского городского округа</w:t>
      </w:r>
      <w:r w:rsidR="0065259C" w:rsidRPr="007A6813">
        <w:rPr>
          <w:bCs/>
        </w:rPr>
        <w:t xml:space="preserve"> содержит указание на конкретные допущенные нарушения и конкретные основания вынесения предписания.</w:t>
      </w:r>
      <w:r w:rsidRPr="007A6813">
        <w:rPr>
          <w:bCs/>
        </w:rPr>
        <w:t xml:space="preserve"> Предписание Счетной палаты Верхнесалдинского городского округа</w:t>
      </w:r>
      <w:r w:rsidR="0065259C" w:rsidRPr="007A6813">
        <w:rPr>
          <w:bCs/>
        </w:rPr>
        <w:t xml:space="preserve"> подписывается пред</w:t>
      </w:r>
      <w:r w:rsidRPr="007A6813">
        <w:rPr>
          <w:bCs/>
        </w:rPr>
        <w:t>седателем Счетной палаты Верхнесалдинского городского округа</w:t>
      </w:r>
      <w:r w:rsidR="0065259C" w:rsidRPr="007A6813">
        <w:rPr>
          <w:bCs/>
        </w:rPr>
        <w:t>.</w:t>
      </w:r>
    </w:p>
    <w:p w:rsidR="0065259C" w:rsidRPr="007A6813" w:rsidRDefault="00417BC0" w:rsidP="00417BC0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Предписание Счетной палаты Верхнесалдинского городского округа</w:t>
      </w:r>
      <w:r w:rsidR="0065259C" w:rsidRPr="007A6813">
        <w:rPr>
          <w:bCs/>
        </w:rPr>
        <w:t xml:space="preserve"> должно быть исполнено в установленные в нем сроки. Срок выполнения предписания может быть продлен по решению</w:t>
      </w:r>
      <w:r w:rsidRPr="007A6813">
        <w:rPr>
          <w:bCs/>
        </w:rPr>
        <w:t xml:space="preserve"> Счетной палаты Верхнесалдинского городского округа</w:t>
      </w:r>
      <w:r w:rsidR="0065259C" w:rsidRPr="007A6813">
        <w:rPr>
          <w:bCs/>
        </w:rPr>
        <w:t>, но не более одного раза.</w:t>
      </w:r>
    </w:p>
    <w:p w:rsidR="0065259C" w:rsidRPr="007A6813" w:rsidRDefault="0065259C" w:rsidP="003C06F5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4"/>
        <w:rPr>
          <w:bCs/>
        </w:rPr>
      </w:pPr>
      <w:r w:rsidRPr="007A6813">
        <w:rPr>
          <w:bCs/>
        </w:rPr>
        <w:t>Невыполнение представления или</w:t>
      </w:r>
      <w:r w:rsidR="003C06F5" w:rsidRPr="007A6813">
        <w:rPr>
          <w:bCs/>
        </w:rPr>
        <w:t xml:space="preserve"> предписания Счетной палаты Верхнесалдинского городского округа</w:t>
      </w:r>
      <w:r w:rsidRPr="007A6813">
        <w:rPr>
          <w:bCs/>
        </w:rPr>
        <w:t xml:space="preserve"> влечет за собой ответственность, установленную законодательством Российской Федерации.</w:t>
      </w:r>
    </w:p>
    <w:p w:rsidR="0065259C" w:rsidRPr="007A6813" w:rsidRDefault="0065259C" w:rsidP="003C06F5">
      <w:pPr>
        <w:pStyle w:val="a8"/>
        <w:numPr>
          <w:ilvl w:val="0"/>
          <w:numId w:val="19"/>
        </w:numPr>
        <w:tabs>
          <w:tab w:val="left" w:pos="1701"/>
        </w:tabs>
        <w:autoSpaceDE w:val="0"/>
        <w:autoSpaceDN w:val="0"/>
        <w:adjustRightInd w:val="0"/>
        <w:ind w:left="0" w:firstLine="1135"/>
        <w:rPr>
          <w:bCs/>
        </w:rPr>
      </w:pPr>
      <w:r w:rsidRPr="007A6813">
        <w:rPr>
          <w:bCs/>
        </w:rPr>
        <w:t>В случае, если при проведении контрольных мероприятий выявлены факты незаконного использования средств местного бюджета, в которых усматриваются признаки преступления или коррупционного п</w:t>
      </w:r>
      <w:r w:rsidR="003C06F5" w:rsidRPr="007A6813">
        <w:rPr>
          <w:bCs/>
        </w:rPr>
        <w:t>равонарушения, Счетная палата Верхнесалдинского городского округа</w:t>
      </w:r>
      <w:r w:rsidRPr="007A6813">
        <w:rPr>
          <w:bCs/>
        </w:rPr>
        <w:t xml:space="preserve"> в установленном порядке незамедлительно передает материалы контрольных мероприятий в правоохранительные органы. Правоохранительны</w:t>
      </w:r>
      <w:r w:rsidR="003C06F5" w:rsidRPr="007A6813">
        <w:rPr>
          <w:bCs/>
        </w:rPr>
        <w:t>е органы обязаны предоставлять Счетной палате Верхнесалдинского городского округа</w:t>
      </w:r>
      <w:r w:rsidRPr="007A6813">
        <w:rPr>
          <w:bCs/>
        </w:rPr>
        <w:t xml:space="preserve"> информацию о ходе рассмотрения и принятых решениях п</w:t>
      </w:r>
      <w:r w:rsidR="003C06F5" w:rsidRPr="007A6813">
        <w:rPr>
          <w:bCs/>
        </w:rPr>
        <w:t>о переданным Счетной палатой Верхнесалдинского городского округа</w:t>
      </w:r>
      <w:r w:rsidRPr="007A6813">
        <w:rPr>
          <w:bCs/>
        </w:rPr>
        <w:t xml:space="preserve"> материалам.</w:t>
      </w:r>
    </w:p>
    <w:p w:rsidR="0065259C" w:rsidRPr="007A6813" w:rsidRDefault="0065259C" w:rsidP="0065259C">
      <w:pPr>
        <w:pStyle w:val="ConsPlusNormal"/>
        <w:ind w:firstLine="709"/>
        <w:jc w:val="both"/>
        <w:rPr>
          <w:szCs w:val="28"/>
        </w:rPr>
      </w:pPr>
    </w:p>
    <w:p w:rsidR="0065259C" w:rsidRPr="007A6813" w:rsidRDefault="00C57C34" w:rsidP="00C57C34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Cs w:val="28"/>
        </w:rPr>
        <w:t>Глава 18.</w:t>
      </w:r>
      <w:r w:rsidRPr="007A6813">
        <w:rPr>
          <w:b/>
          <w:sz w:val="24"/>
          <w:szCs w:val="24"/>
        </w:rPr>
        <w:t xml:space="preserve"> ГАРАНТИИ ПРАВ ПРОВЕРЯЕМЫХ ОРГАНОВ И ОРГАНИЗАЦИЙ</w:t>
      </w:r>
    </w:p>
    <w:p w:rsidR="00C57C34" w:rsidRPr="007A6813" w:rsidRDefault="00C57C34" w:rsidP="00C57C34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65259C" w:rsidRPr="007A6813" w:rsidRDefault="0065259C" w:rsidP="00CD5496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 xml:space="preserve">Акты, </w:t>
      </w:r>
      <w:r w:rsidR="00A1436A" w:rsidRPr="007A6813">
        <w:rPr>
          <w:szCs w:val="28"/>
        </w:rPr>
        <w:t>составленные Счетной палатой Верхнесалдинского городского округа</w:t>
      </w:r>
      <w:r w:rsidRPr="007A6813">
        <w:rPr>
          <w:szCs w:val="28"/>
        </w:rPr>
        <w:t xml:space="preserve"> при проведении контрольных мероприятий, доводятся до </w:t>
      </w:r>
      <w:r w:rsidRPr="007A6813">
        <w:rPr>
          <w:szCs w:val="28"/>
        </w:rPr>
        <w:lastRenderedPageBreak/>
        <w:t>сведения руководителей проверяемых органов и организаций. Пояснения и замечания руководителей этих органов и организаций, представленные в течение</w:t>
      </w:r>
      <w:r w:rsidRPr="007A6813">
        <w:rPr>
          <w:sz w:val="26"/>
          <w:szCs w:val="26"/>
        </w:rPr>
        <w:t xml:space="preserve"> </w:t>
      </w:r>
      <w:r w:rsidRPr="007A6813">
        <w:rPr>
          <w:szCs w:val="28"/>
        </w:rPr>
        <w:t>пяти рабочих дней со дня получения таких актов, прилагаются к ним и в дальнейшем являются их неотъемлемой частью.</w:t>
      </w:r>
    </w:p>
    <w:p w:rsidR="0065259C" w:rsidRPr="007A6813" w:rsidRDefault="0065259C" w:rsidP="00CD5496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Проверяемые органы и организации и их должностные лица вправе обратиться с жалобой на действия (</w:t>
      </w:r>
      <w:r w:rsidR="00CD5496" w:rsidRPr="007A6813">
        <w:rPr>
          <w:szCs w:val="28"/>
        </w:rPr>
        <w:t>бездействие) Счетной палаты Верхнесалдинского городского округа в Думу городского округа</w:t>
      </w:r>
      <w:r w:rsidRPr="007A6813">
        <w:rPr>
          <w:szCs w:val="28"/>
        </w:rPr>
        <w:t xml:space="preserve">. 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CD5496" w:rsidP="00CD5496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Cs w:val="28"/>
        </w:rPr>
        <w:t>Глава 19</w:t>
      </w:r>
      <w:r w:rsidRPr="007A6813">
        <w:rPr>
          <w:b/>
          <w:sz w:val="24"/>
          <w:szCs w:val="24"/>
        </w:rPr>
        <w:t>. ВЗАИМОДЕЙСТВИЕ СЧЕТНОЙ ПАЛАТЫ ВЕРХНЕСАЛДИНСКОГО ГОРОДСКОГО ОКРУГА С ГОСУДАРСТВЕННЫМИ И МУНИЦИПАЛЬНЫМИ ОРГАНАМИ</w:t>
      </w:r>
    </w:p>
    <w:p w:rsidR="00CD5496" w:rsidRPr="007A6813" w:rsidRDefault="00CD5496" w:rsidP="0065259C">
      <w:pPr>
        <w:pStyle w:val="ConsPlusNormal"/>
        <w:ind w:firstLine="709"/>
        <w:jc w:val="both"/>
        <w:rPr>
          <w:szCs w:val="28"/>
        </w:rPr>
      </w:pPr>
    </w:p>
    <w:p w:rsidR="0065259C" w:rsidRPr="007A6813" w:rsidRDefault="00366DC4" w:rsidP="00366DC4">
      <w:pPr>
        <w:pStyle w:val="ConsPlusNormal"/>
        <w:numPr>
          <w:ilvl w:val="0"/>
          <w:numId w:val="19"/>
        </w:numPr>
        <w:ind w:left="0" w:firstLine="993"/>
        <w:jc w:val="both"/>
        <w:rPr>
          <w:szCs w:val="28"/>
        </w:rPr>
      </w:pPr>
      <w:r w:rsidRPr="007A6813">
        <w:rPr>
          <w:szCs w:val="28"/>
        </w:rPr>
        <w:t>Счетная палата Верхнесалдинского городского округа</w:t>
      </w:r>
      <w:r w:rsidR="0065259C" w:rsidRPr="007A6813">
        <w:rPr>
          <w:szCs w:val="28"/>
        </w:rPr>
        <w:t xml:space="preserve"> при осуществлении своей деятельности вправе взаимодействовать со Счетной палатой Свердловской области, с контрольно-счетными органами других субъектов  Российской Федерации, муниципальных образований, расположенных на территории Свердловской области,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</w:t>
      </w:r>
      <w:r w:rsidRPr="007A6813">
        <w:rPr>
          <w:szCs w:val="28"/>
        </w:rPr>
        <w:t>х образований. Счетная палата Верхнесалдинского городского округа</w:t>
      </w:r>
      <w:r w:rsidR="0065259C" w:rsidRPr="007A6813">
        <w:rPr>
          <w:szCs w:val="28"/>
        </w:rPr>
        <w:t xml:space="preserve"> вправе заключать с ними соглашения о сотрудничестве и взаимодействии.</w:t>
      </w:r>
    </w:p>
    <w:p w:rsidR="0065259C" w:rsidRPr="007A6813" w:rsidRDefault="00E22185" w:rsidP="00E22185">
      <w:pPr>
        <w:pStyle w:val="ConsPlusNormal"/>
        <w:numPr>
          <w:ilvl w:val="0"/>
          <w:numId w:val="19"/>
        </w:numPr>
        <w:tabs>
          <w:tab w:val="left" w:pos="1560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>Счетная палата Верхнесалдинского городского округа</w:t>
      </w:r>
      <w:r w:rsidR="0065259C" w:rsidRPr="007A6813">
        <w:rPr>
          <w:szCs w:val="28"/>
        </w:rPr>
        <w:t xml:space="preserve"> вправе на основе заключенных соглашений о 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основе аудиторские, научно-исследовательские, экспертные и иные учреждения и организации, отдельных специалистов, экспертов, переводчиков.</w:t>
      </w:r>
    </w:p>
    <w:p w:rsidR="0065259C" w:rsidRPr="007A6813" w:rsidRDefault="0065259C" w:rsidP="00E22185">
      <w:pPr>
        <w:pStyle w:val="ConsPlusNormal"/>
        <w:numPr>
          <w:ilvl w:val="0"/>
          <w:numId w:val="19"/>
        </w:numPr>
        <w:tabs>
          <w:tab w:val="left" w:pos="1560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>В целях координации свое</w:t>
      </w:r>
      <w:r w:rsidR="00E22185" w:rsidRPr="007A6813">
        <w:rPr>
          <w:szCs w:val="28"/>
        </w:rPr>
        <w:t>й деятельности Счетная палата Верхнесалдинского городского округа</w:t>
      </w:r>
      <w:r w:rsidRPr="007A6813">
        <w:rPr>
          <w:szCs w:val="28"/>
        </w:rPr>
        <w:t xml:space="preserve"> и другие органы местного самоуправления могут создавать как временные, так и постоянно действующие совместные координационные, консультационные, совещательные рабочие органы.</w:t>
      </w:r>
    </w:p>
    <w:p w:rsidR="0065259C" w:rsidRPr="007A6813" w:rsidRDefault="00E22185" w:rsidP="00E22185">
      <w:pPr>
        <w:pStyle w:val="ConsPlusNormal"/>
        <w:numPr>
          <w:ilvl w:val="0"/>
          <w:numId w:val="19"/>
        </w:numPr>
        <w:tabs>
          <w:tab w:val="left" w:pos="1560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>Счетная палата Верхнесалдинского городского округа</w:t>
      </w:r>
      <w:r w:rsidR="0065259C" w:rsidRPr="007A6813">
        <w:rPr>
          <w:szCs w:val="28"/>
        </w:rPr>
        <w:t xml:space="preserve"> вправе обращаться в Счетную палату Свердловской области за заключением о соответствии </w:t>
      </w:r>
      <w:r w:rsidR="00755BF5" w:rsidRPr="007A6813">
        <w:rPr>
          <w:szCs w:val="28"/>
        </w:rPr>
        <w:t>деятельности Счетной палаты Верхнесалдинского городского округа</w:t>
      </w:r>
      <w:r w:rsidR="0065259C" w:rsidRPr="007A6813">
        <w:rPr>
          <w:szCs w:val="28"/>
        </w:rPr>
        <w:t xml:space="preserve"> законодательству о </w:t>
      </w:r>
      <w:r w:rsidR="00755BF5" w:rsidRPr="007A6813">
        <w:rPr>
          <w:szCs w:val="28"/>
        </w:rPr>
        <w:t>внешнем муниципальном</w:t>
      </w:r>
      <w:r w:rsidR="0065259C" w:rsidRPr="007A6813">
        <w:rPr>
          <w:szCs w:val="28"/>
        </w:rPr>
        <w:t xml:space="preserve"> финансовом контроле и рекомендациями по повышению ее эффективности.</w:t>
      </w:r>
    </w:p>
    <w:p w:rsidR="0065259C" w:rsidRPr="007A6813" w:rsidRDefault="0065259C" w:rsidP="0065259C">
      <w:pPr>
        <w:pStyle w:val="ConsPlusTitle"/>
        <w:jc w:val="center"/>
        <w:outlineLvl w:val="0"/>
        <w:rPr>
          <w:sz w:val="26"/>
          <w:szCs w:val="26"/>
        </w:rPr>
      </w:pPr>
    </w:p>
    <w:p w:rsidR="008E52F0" w:rsidRPr="007A6813" w:rsidRDefault="008E52F0" w:rsidP="008E52F0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Cs w:val="28"/>
        </w:rPr>
        <w:t>Глава 20.</w:t>
      </w:r>
      <w:r w:rsidRPr="007A6813">
        <w:rPr>
          <w:b/>
          <w:sz w:val="24"/>
          <w:szCs w:val="24"/>
        </w:rPr>
        <w:t xml:space="preserve"> ОБЕСПЕЧЕНИЕ ДОСТУПА К ИНФОРМАЦИИ О ДЕЯТЕЛЬНОСТИ СЧЕТНОЙ ПАЛАТЫ </w:t>
      </w:r>
    </w:p>
    <w:p w:rsidR="0065259C" w:rsidRPr="007A6813" w:rsidRDefault="008E52F0" w:rsidP="008E52F0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 w:val="24"/>
          <w:szCs w:val="24"/>
        </w:rPr>
        <w:t>ВЕРХНЕСАЛДИНСКОГО ГОРОДСКОГО ОКРУГА</w:t>
      </w:r>
    </w:p>
    <w:p w:rsidR="008E52F0" w:rsidRPr="007A6813" w:rsidRDefault="008E52F0" w:rsidP="008E52F0">
      <w:pPr>
        <w:pStyle w:val="ConsPlusNormal"/>
        <w:ind w:firstLine="709"/>
        <w:jc w:val="center"/>
        <w:rPr>
          <w:b/>
          <w:sz w:val="26"/>
          <w:szCs w:val="26"/>
        </w:rPr>
      </w:pPr>
    </w:p>
    <w:p w:rsidR="0065259C" w:rsidRPr="007A6813" w:rsidRDefault="008E52F0" w:rsidP="008E52F0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lastRenderedPageBreak/>
        <w:t>Счетная палата Верхнесалдинского городского округа</w:t>
      </w:r>
      <w:r w:rsidR="0065259C" w:rsidRPr="007A6813">
        <w:rPr>
          <w:szCs w:val="28"/>
        </w:rPr>
        <w:t xml:space="preserve"> в целях обеспечения доступа к информации о своей деятельности размещает на офици</w:t>
      </w:r>
      <w:r w:rsidRPr="007A6813">
        <w:rPr>
          <w:szCs w:val="28"/>
        </w:rPr>
        <w:t>альном сайте Счетной палаты Верхнесалдинского городского округа</w:t>
      </w:r>
      <w:r w:rsidR="0065259C" w:rsidRPr="007A6813">
        <w:rPr>
          <w:szCs w:val="28"/>
        </w:rPr>
        <w:t xml:space="preserve"> в информационно-телекоммуникационной сети «Интернет» и опубликовывает в средствах массовой информации информацию о проведенных контрольных и 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65259C" w:rsidRPr="007A6813" w:rsidRDefault="008E52F0" w:rsidP="008E52F0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 xml:space="preserve">Счетная палата Верхнесалдинского городского округа </w:t>
      </w:r>
      <w:r w:rsidR="0065259C" w:rsidRPr="007A6813">
        <w:rPr>
          <w:szCs w:val="28"/>
        </w:rPr>
        <w:t>ежегодно не позднее 1 апреля представляет отчет о св</w:t>
      </w:r>
      <w:r w:rsidR="001A0EFB" w:rsidRPr="007A6813">
        <w:rPr>
          <w:szCs w:val="28"/>
        </w:rPr>
        <w:t>оей деятельности Д</w:t>
      </w:r>
      <w:r w:rsidRPr="007A6813">
        <w:rPr>
          <w:szCs w:val="28"/>
        </w:rPr>
        <w:t>уме городского округа</w:t>
      </w:r>
      <w:r w:rsidR="0065259C" w:rsidRPr="007A6813">
        <w:rPr>
          <w:szCs w:val="28"/>
        </w:rPr>
        <w:t xml:space="preserve">. Указанный отчет опубликовывается в средствах массовой информации и размещается в информационно-телекоммуникационной сети «Интернет» только после его </w:t>
      </w:r>
      <w:r w:rsidR="0054590E" w:rsidRPr="007A6813">
        <w:rPr>
          <w:szCs w:val="28"/>
        </w:rPr>
        <w:t>рассмотрения Думой городского округа</w:t>
      </w:r>
      <w:r w:rsidR="0065259C" w:rsidRPr="007A6813">
        <w:rPr>
          <w:szCs w:val="28"/>
        </w:rPr>
        <w:t>.</w:t>
      </w:r>
    </w:p>
    <w:p w:rsidR="0065259C" w:rsidRPr="007A6813" w:rsidRDefault="0065259C" w:rsidP="0054590E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 xml:space="preserve">Порядок опубликования в средствах массовой информации и размещения в информационно-телекоммуникационной сети «Интернет» информации о </w:t>
      </w:r>
      <w:r w:rsidR="001A0EFB" w:rsidRPr="007A6813">
        <w:rPr>
          <w:szCs w:val="28"/>
        </w:rPr>
        <w:t>деятельности С</w:t>
      </w:r>
      <w:r w:rsidR="0054590E" w:rsidRPr="007A6813">
        <w:rPr>
          <w:szCs w:val="28"/>
        </w:rPr>
        <w:t>четной палаты Верхнесалдинского городского округа</w:t>
      </w:r>
      <w:r w:rsidRPr="007A6813">
        <w:rPr>
          <w:szCs w:val="28"/>
        </w:rPr>
        <w:t xml:space="preserve"> осуществляется в соответствии с</w:t>
      </w:r>
      <w:r w:rsidR="001A0EFB" w:rsidRPr="007A6813">
        <w:rPr>
          <w:szCs w:val="28"/>
        </w:rPr>
        <w:t> Регламентом С</w:t>
      </w:r>
      <w:r w:rsidR="0054590E" w:rsidRPr="007A6813">
        <w:rPr>
          <w:szCs w:val="28"/>
        </w:rPr>
        <w:t>четной палаты Верхнесалдинского городского округа</w:t>
      </w:r>
      <w:r w:rsidRPr="007A6813">
        <w:rPr>
          <w:szCs w:val="28"/>
        </w:rPr>
        <w:t>.</w:t>
      </w:r>
    </w:p>
    <w:p w:rsidR="0065259C" w:rsidRPr="007A6813" w:rsidRDefault="0065259C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FD5EB1" w:rsidP="00FD5EB1">
      <w:pPr>
        <w:pStyle w:val="ConsPlusNormal"/>
        <w:ind w:firstLine="709"/>
        <w:jc w:val="center"/>
        <w:rPr>
          <w:b/>
          <w:sz w:val="24"/>
          <w:szCs w:val="24"/>
        </w:rPr>
      </w:pPr>
      <w:r w:rsidRPr="007A6813">
        <w:rPr>
          <w:b/>
          <w:szCs w:val="28"/>
        </w:rPr>
        <w:t>Глава 21.</w:t>
      </w:r>
      <w:r w:rsidRPr="007A6813">
        <w:rPr>
          <w:b/>
          <w:sz w:val="24"/>
          <w:szCs w:val="24"/>
        </w:rPr>
        <w:t xml:space="preserve"> ФИНАНСОВОЕ ОБЕСПЕЧЕНИЕ ДЕЯТЕЛЬНОСТИ СЧЕТНОЙ ПАЛАТЫ ВЕРХНЕСАЛДИНСКОГО ГОРОДСКОГО ОКРУГА</w:t>
      </w:r>
    </w:p>
    <w:p w:rsidR="00FD5EB1" w:rsidRPr="007A6813" w:rsidRDefault="00FD5EB1" w:rsidP="0065259C">
      <w:pPr>
        <w:pStyle w:val="ConsPlusNormal"/>
        <w:ind w:firstLine="709"/>
        <w:jc w:val="both"/>
        <w:rPr>
          <w:sz w:val="26"/>
          <w:szCs w:val="26"/>
        </w:rPr>
      </w:pPr>
    </w:p>
    <w:p w:rsidR="0065259C" w:rsidRPr="007A6813" w:rsidRDefault="0065259C" w:rsidP="002558B4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 xml:space="preserve">Финансовое обеспечение </w:t>
      </w:r>
      <w:r w:rsidR="002558B4" w:rsidRPr="007A6813">
        <w:rPr>
          <w:szCs w:val="28"/>
        </w:rPr>
        <w:t>деятельности Счетной палаты Верхнесалдинского городского округа</w:t>
      </w:r>
      <w:r w:rsidRPr="007A6813">
        <w:rPr>
          <w:szCs w:val="28"/>
        </w:rPr>
        <w:t xml:space="preserve"> предусматривается в объеме, позволяющем обеспечить осуществление возложенных на него полномочий.</w:t>
      </w:r>
    </w:p>
    <w:p w:rsidR="007A6813" w:rsidRDefault="002558B4" w:rsidP="007A6813">
      <w:pPr>
        <w:autoSpaceDE w:val="0"/>
        <w:autoSpaceDN w:val="0"/>
        <w:adjustRightInd w:val="0"/>
        <w:ind w:firstLine="0"/>
      </w:pPr>
      <w:r w:rsidRPr="007A6813">
        <w:t>Председателю Счетной палаты Верхнесалдинского городского округа</w:t>
      </w:r>
      <w:r w:rsidR="0065259C" w:rsidRPr="007A6813">
        <w:t xml:space="preserve"> предоставляются </w:t>
      </w:r>
      <w:r w:rsidR="007A6813">
        <w:t>меры по материальному и социальному обеспечению, установленные для лиц, замещающих должность депутата Думы городского округа.</w:t>
      </w:r>
    </w:p>
    <w:p w:rsidR="0065259C" w:rsidRPr="007A6813" w:rsidRDefault="001A0EFB" w:rsidP="0065259C">
      <w:pPr>
        <w:autoSpaceDE w:val="0"/>
        <w:autoSpaceDN w:val="0"/>
        <w:adjustRightInd w:val="0"/>
      </w:pPr>
      <w:r w:rsidRPr="007A6813">
        <w:rPr>
          <w:bCs/>
          <w:iCs/>
        </w:rPr>
        <w:t xml:space="preserve">Инспекторам </w:t>
      </w:r>
      <w:r w:rsidR="00514C2E" w:rsidRPr="007A6813">
        <w:t>Счетной палаты Верхнесалдинского городского округа</w:t>
      </w:r>
      <w:r w:rsidR="0065259C" w:rsidRPr="007A6813">
        <w:t xml:space="preserve"> предоставляются меры по материальному и социальному обеспечению, предусмотренные для муниципальных служащих.</w:t>
      </w:r>
    </w:p>
    <w:p w:rsidR="0065259C" w:rsidRPr="007A6813" w:rsidRDefault="0065259C" w:rsidP="00514C2E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5"/>
        <w:jc w:val="both"/>
        <w:rPr>
          <w:szCs w:val="28"/>
        </w:rPr>
      </w:pPr>
      <w:r w:rsidRPr="007A6813">
        <w:rPr>
          <w:szCs w:val="28"/>
        </w:rPr>
        <w:t xml:space="preserve">Расходы на обеспечение </w:t>
      </w:r>
      <w:r w:rsidR="00514C2E" w:rsidRPr="007A6813">
        <w:rPr>
          <w:szCs w:val="28"/>
        </w:rPr>
        <w:t>деятельности Счетной палаты Верхнесалдинского городского округа</w:t>
      </w:r>
      <w:r w:rsidRPr="007A6813">
        <w:rPr>
          <w:szCs w:val="28"/>
        </w:rPr>
        <w:t xml:space="preserve"> предусматриваются в местном бюджете отдельной строкой в соответствии с классификацией расходов бюджетов </w:t>
      </w:r>
      <w:r w:rsidR="001F285A">
        <w:rPr>
          <w:szCs w:val="28"/>
        </w:rPr>
        <w:t xml:space="preserve"> </w:t>
      </w:r>
      <w:bookmarkStart w:id="2" w:name="_GoBack"/>
      <w:bookmarkEnd w:id="2"/>
      <w:r w:rsidRPr="007A6813">
        <w:rPr>
          <w:szCs w:val="28"/>
        </w:rPr>
        <w:t>Российской Федерации.</w:t>
      </w:r>
    </w:p>
    <w:p w:rsidR="0065259C" w:rsidRPr="007A6813" w:rsidRDefault="0065259C" w:rsidP="00514C2E">
      <w:pPr>
        <w:pStyle w:val="ConsPlusNormal"/>
        <w:numPr>
          <w:ilvl w:val="0"/>
          <w:numId w:val="19"/>
        </w:numPr>
        <w:tabs>
          <w:tab w:val="left" w:pos="1701"/>
        </w:tabs>
        <w:ind w:left="0" w:firstLine="1134"/>
        <w:jc w:val="both"/>
        <w:rPr>
          <w:sz w:val="26"/>
          <w:szCs w:val="26"/>
        </w:rPr>
      </w:pPr>
      <w:r w:rsidRPr="007A6813">
        <w:rPr>
          <w:szCs w:val="28"/>
        </w:rPr>
        <w:t>Контроль за ис</w:t>
      </w:r>
      <w:r w:rsidR="00514C2E" w:rsidRPr="007A6813">
        <w:rPr>
          <w:szCs w:val="28"/>
        </w:rPr>
        <w:t>пользованием Счетной палатой Верхнесалдинского городского округа</w:t>
      </w:r>
      <w:r w:rsidRPr="007A6813">
        <w:rPr>
          <w:szCs w:val="28"/>
        </w:rPr>
        <w:t xml:space="preserve"> бюджетных средств и муниципального имущества осуществляется на основании решения </w:t>
      </w:r>
      <w:r w:rsidR="00514C2E" w:rsidRPr="007A6813">
        <w:rPr>
          <w:szCs w:val="28"/>
        </w:rPr>
        <w:t>Думы городского округа.</w:t>
      </w:r>
    </w:p>
    <w:p w:rsidR="0065259C" w:rsidRPr="007A6813" w:rsidRDefault="0065259C" w:rsidP="0065259C"/>
    <w:p w:rsidR="00301813" w:rsidRPr="007A6813" w:rsidRDefault="00301813"/>
    <w:sectPr w:rsidR="00301813" w:rsidRPr="007A6813" w:rsidSect="00E414C4">
      <w:headerReference w:type="default" r:id="rId20"/>
      <w:pgSz w:w="11905" w:h="16838"/>
      <w:pgMar w:top="1134" w:right="851" w:bottom="1134" w:left="1418" w:header="57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A01" w:rsidRDefault="00FE7A01" w:rsidP="0065259C">
      <w:r>
        <w:separator/>
      </w:r>
    </w:p>
  </w:endnote>
  <w:endnote w:type="continuationSeparator" w:id="0">
    <w:p w:rsidR="00FE7A01" w:rsidRDefault="00FE7A01" w:rsidP="0065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A01" w:rsidRDefault="00FE7A01" w:rsidP="0065259C">
      <w:r>
        <w:separator/>
      </w:r>
    </w:p>
  </w:footnote>
  <w:footnote w:type="continuationSeparator" w:id="0">
    <w:p w:rsidR="00FE7A01" w:rsidRDefault="00FE7A01" w:rsidP="00652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675923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13B18" w:rsidRDefault="001F285A">
        <w:pPr>
          <w:pStyle w:val="a6"/>
          <w:jc w:val="center"/>
        </w:pPr>
      </w:p>
      <w:p w:rsidR="00F13B18" w:rsidRPr="005A0A36" w:rsidRDefault="00AD7F19">
        <w:pPr>
          <w:pStyle w:val="a6"/>
          <w:jc w:val="center"/>
          <w:rPr>
            <w:sz w:val="20"/>
            <w:szCs w:val="20"/>
          </w:rPr>
        </w:pPr>
        <w:r w:rsidRPr="005A0A36">
          <w:rPr>
            <w:sz w:val="20"/>
            <w:szCs w:val="20"/>
          </w:rPr>
          <w:fldChar w:fldCharType="begin"/>
        </w:r>
        <w:r w:rsidRPr="005A0A36">
          <w:rPr>
            <w:sz w:val="20"/>
            <w:szCs w:val="20"/>
          </w:rPr>
          <w:instrText>PAGE   \* MERGEFORMAT</w:instrText>
        </w:r>
        <w:r w:rsidRPr="005A0A36">
          <w:rPr>
            <w:sz w:val="20"/>
            <w:szCs w:val="20"/>
          </w:rPr>
          <w:fldChar w:fldCharType="separate"/>
        </w:r>
        <w:r w:rsidR="001F285A">
          <w:rPr>
            <w:noProof/>
            <w:sz w:val="20"/>
            <w:szCs w:val="20"/>
          </w:rPr>
          <w:t>15</w:t>
        </w:r>
        <w:r w:rsidRPr="005A0A36">
          <w:rPr>
            <w:sz w:val="20"/>
            <w:szCs w:val="20"/>
          </w:rPr>
          <w:fldChar w:fldCharType="end"/>
        </w:r>
      </w:p>
    </w:sdtContent>
  </w:sdt>
  <w:p w:rsidR="00F13B18" w:rsidRDefault="001F285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B74E7"/>
    <w:multiLevelType w:val="hybridMultilevel"/>
    <w:tmpl w:val="3E5E2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05C78"/>
    <w:multiLevelType w:val="hybridMultilevel"/>
    <w:tmpl w:val="F3BE8558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10AA07BB"/>
    <w:multiLevelType w:val="hybridMultilevel"/>
    <w:tmpl w:val="7668D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55357"/>
    <w:multiLevelType w:val="hybridMultilevel"/>
    <w:tmpl w:val="E0E2BB30"/>
    <w:lvl w:ilvl="0" w:tplc="EBF26878">
      <w:start w:val="1"/>
      <w:numFmt w:val="decimal"/>
      <w:lvlText w:val="%1."/>
      <w:lvlJc w:val="left"/>
      <w:pPr>
        <w:ind w:left="13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19B56FF0"/>
    <w:multiLevelType w:val="hybridMultilevel"/>
    <w:tmpl w:val="311ED26A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D841126"/>
    <w:multiLevelType w:val="hybridMultilevel"/>
    <w:tmpl w:val="6A2E08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151805"/>
    <w:multiLevelType w:val="hybridMultilevel"/>
    <w:tmpl w:val="5D5C18C6"/>
    <w:lvl w:ilvl="0" w:tplc="C45A3C18">
      <w:start w:val="1"/>
      <w:numFmt w:val="decimal"/>
      <w:lvlText w:val="%1."/>
      <w:lvlJc w:val="left"/>
      <w:pPr>
        <w:ind w:left="36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5AC69D9"/>
    <w:multiLevelType w:val="hybridMultilevel"/>
    <w:tmpl w:val="330A7A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5F14B91"/>
    <w:multiLevelType w:val="hybridMultilevel"/>
    <w:tmpl w:val="6B9E1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862D9"/>
    <w:multiLevelType w:val="hybridMultilevel"/>
    <w:tmpl w:val="356E4E14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2AE43722"/>
    <w:multiLevelType w:val="hybridMultilevel"/>
    <w:tmpl w:val="92B83F16"/>
    <w:lvl w:ilvl="0" w:tplc="7062FB7E">
      <w:start w:val="1"/>
      <w:numFmt w:val="decimal"/>
      <w:lvlText w:val="%1."/>
      <w:lvlJc w:val="left"/>
      <w:pPr>
        <w:ind w:left="1429" w:hanging="360"/>
      </w:pPr>
      <w:rPr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002CA8"/>
    <w:multiLevelType w:val="hybridMultilevel"/>
    <w:tmpl w:val="E61EA45C"/>
    <w:lvl w:ilvl="0" w:tplc="EBF26878">
      <w:start w:val="1"/>
      <w:numFmt w:val="decimal"/>
      <w:lvlText w:val="%1."/>
      <w:lvlJc w:val="left"/>
      <w:pPr>
        <w:ind w:left="2509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2">
    <w:nsid w:val="40682512"/>
    <w:multiLevelType w:val="hybridMultilevel"/>
    <w:tmpl w:val="D0BE8404"/>
    <w:lvl w:ilvl="0" w:tplc="BEBA5E12">
      <w:start w:val="1"/>
      <w:numFmt w:val="decimal"/>
      <w:lvlText w:val="%1."/>
      <w:lvlJc w:val="left"/>
      <w:pPr>
        <w:ind w:left="149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>
    <w:nsid w:val="4A3D3A79"/>
    <w:multiLevelType w:val="hybridMultilevel"/>
    <w:tmpl w:val="E5CC503A"/>
    <w:lvl w:ilvl="0" w:tplc="460E0FD8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2887271"/>
    <w:multiLevelType w:val="hybridMultilevel"/>
    <w:tmpl w:val="2F2AB5AC"/>
    <w:lvl w:ilvl="0" w:tplc="EBF26878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3424CDF"/>
    <w:multiLevelType w:val="hybridMultilevel"/>
    <w:tmpl w:val="97B2224C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16">
    <w:nsid w:val="69EE0C5B"/>
    <w:multiLevelType w:val="hybridMultilevel"/>
    <w:tmpl w:val="55D08C34"/>
    <w:lvl w:ilvl="0" w:tplc="0419000F">
      <w:start w:val="1"/>
      <w:numFmt w:val="decimal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7">
    <w:nsid w:val="6A7F6820"/>
    <w:multiLevelType w:val="hybridMultilevel"/>
    <w:tmpl w:val="ABFEA3BE"/>
    <w:lvl w:ilvl="0" w:tplc="EBF26878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C467CB2"/>
    <w:multiLevelType w:val="hybridMultilevel"/>
    <w:tmpl w:val="50D21E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3A009AA"/>
    <w:multiLevelType w:val="hybridMultilevel"/>
    <w:tmpl w:val="176E6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97EBA"/>
    <w:multiLevelType w:val="hybridMultilevel"/>
    <w:tmpl w:val="022CBB1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755640A5"/>
    <w:multiLevelType w:val="hybridMultilevel"/>
    <w:tmpl w:val="5B44A9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6"/>
  </w:num>
  <w:num w:numId="3">
    <w:abstractNumId w:val="14"/>
  </w:num>
  <w:num w:numId="4">
    <w:abstractNumId w:val="17"/>
  </w:num>
  <w:num w:numId="5">
    <w:abstractNumId w:val="5"/>
  </w:num>
  <w:num w:numId="6">
    <w:abstractNumId w:val="10"/>
  </w:num>
  <w:num w:numId="7">
    <w:abstractNumId w:val="21"/>
  </w:num>
  <w:num w:numId="8">
    <w:abstractNumId w:val="13"/>
  </w:num>
  <w:num w:numId="9">
    <w:abstractNumId w:val="4"/>
  </w:num>
  <w:num w:numId="10">
    <w:abstractNumId w:val="18"/>
  </w:num>
  <w:num w:numId="11">
    <w:abstractNumId w:val="0"/>
  </w:num>
  <w:num w:numId="12">
    <w:abstractNumId w:val="1"/>
  </w:num>
  <w:num w:numId="13">
    <w:abstractNumId w:val="20"/>
  </w:num>
  <w:num w:numId="14">
    <w:abstractNumId w:val="8"/>
  </w:num>
  <w:num w:numId="15">
    <w:abstractNumId w:val="11"/>
  </w:num>
  <w:num w:numId="16">
    <w:abstractNumId w:val="3"/>
  </w:num>
  <w:num w:numId="17">
    <w:abstractNumId w:val="2"/>
  </w:num>
  <w:num w:numId="18">
    <w:abstractNumId w:val="15"/>
  </w:num>
  <w:num w:numId="19">
    <w:abstractNumId w:val="12"/>
  </w:num>
  <w:num w:numId="20">
    <w:abstractNumId w:val="9"/>
  </w:num>
  <w:num w:numId="21">
    <w:abstractNumId w:val="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59C"/>
    <w:rsid w:val="00003597"/>
    <w:rsid w:val="000424FF"/>
    <w:rsid w:val="000627A4"/>
    <w:rsid w:val="00064EFC"/>
    <w:rsid w:val="00071971"/>
    <w:rsid w:val="000B525C"/>
    <w:rsid w:val="000C1555"/>
    <w:rsid w:val="000C6ED3"/>
    <w:rsid w:val="000F2F90"/>
    <w:rsid w:val="00117BB5"/>
    <w:rsid w:val="00127C66"/>
    <w:rsid w:val="0014039B"/>
    <w:rsid w:val="001A0EFB"/>
    <w:rsid w:val="001B0647"/>
    <w:rsid w:val="001B7283"/>
    <w:rsid w:val="001E5B11"/>
    <w:rsid w:val="001F285A"/>
    <w:rsid w:val="002532F2"/>
    <w:rsid w:val="002558B4"/>
    <w:rsid w:val="00261C39"/>
    <w:rsid w:val="00294B85"/>
    <w:rsid w:val="002A3A73"/>
    <w:rsid w:val="002B4E20"/>
    <w:rsid w:val="002B7B7B"/>
    <w:rsid w:val="002C2D74"/>
    <w:rsid w:val="002F2365"/>
    <w:rsid w:val="002F302D"/>
    <w:rsid w:val="002F3D3C"/>
    <w:rsid w:val="00301813"/>
    <w:rsid w:val="00311915"/>
    <w:rsid w:val="00326FA5"/>
    <w:rsid w:val="00335557"/>
    <w:rsid w:val="0034366B"/>
    <w:rsid w:val="00366DC4"/>
    <w:rsid w:val="003956A8"/>
    <w:rsid w:val="003B740D"/>
    <w:rsid w:val="003C06F5"/>
    <w:rsid w:val="003D1D32"/>
    <w:rsid w:val="003E6913"/>
    <w:rsid w:val="00415145"/>
    <w:rsid w:val="00417BC0"/>
    <w:rsid w:val="0044324F"/>
    <w:rsid w:val="00486BDC"/>
    <w:rsid w:val="00490C19"/>
    <w:rsid w:val="004A2EED"/>
    <w:rsid w:val="004D0425"/>
    <w:rsid w:val="004F7FED"/>
    <w:rsid w:val="00514C2E"/>
    <w:rsid w:val="005266D0"/>
    <w:rsid w:val="0054590E"/>
    <w:rsid w:val="00556352"/>
    <w:rsid w:val="005A58E4"/>
    <w:rsid w:val="005B24FC"/>
    <w:rsid w:val="005D55B0"/>
    <w:rsid w:val="005F3FF3"/>
    <w:rsid w:val="005F46E2"/>
    <w:rsid w:val="006449CA"/>
    <w:rsid w:val="00651179"/>
    <w:rsid w:val="0065259C"/>
    <w:rsid w:val="00653C49"/>
    <w:rsid w:val="00671106"/>
    <w:rsid w:val="00685B7B"/>
    <w:rsid w:val="006949F1"/>
    <w:rsid w:val="006A10F3"/>
    <w:rsid w:val="006D7371"/>
    <w:rsid w:val="006D7F35"/>
    <w:rsid w:val="006F7DB2"/>
    <w:rsid w:val="006F7F0C"/>
    <w:rsid w:val="007166E3"/>
    <w:rsid w:val="00736E96"/>
    <w:rsid w:val="0074159B"/>
    <w:rsid w:val="00754CA3"/>
    <w:rsid w:val="00755BF5"/>
    <w:rsid w:val="00756821"/>
    <w:rsid w:val="00763F96"/>
    <w:rsid w:val="00780F1C"/>
    <w:rsid w:val="00791323"/>
    <w:rsid w:val="007A61E8"/>
    <w:rsid w:val="007A6813"/>
    <w:rsid w:val="007B3A49"/>
    <w:rsid w:val="007C5B35"/>
    <w:rsid w:val="007C7E1F"/>
    <w:rsid w:val="00834574"/>
    <w:rsid w:val="00852AC4"/>
    <w:rsid w:val="0085446E"/>
    <w:rsid w:val="0088020C"/>
    <w:rsid w:val="008B3893"/>
    <w:rsid w:val="008B4BE0"/>
    <w:rsid w:val="008D7491"/>
    <w:rsid w:val="008E2964"/>
    <w:rsid w:val="008E38B5"/>
    <w:rsid w:val="008E52F0"/>
    <w:rsid w:val="0090100D"/>
    <w:rsid w:val="00930B11"/>
    <w:rsid w:val="009348CB"/>
    <w:rsid w:val="00946064"/>
    <w:rsid w:val="00951D87"/>
    <w:rsid w:val="00963756"/>
    <w:rsid w:val="00973526"/>
    <w:rsid w:val="00997808"/>
    <w:rsid w:val="009A7C55"/>
    <w:rsid w:val="00A1436A"/>
    <w:rsid w:val="00A2712F"/>
    <w:rsid w:val="00A873B7"/>
    <w:rsid w:val="00A91247"/>
    <w:rsid w:val="00A94389"/>
    <w:rsid w:val="00AB2DC2"/>
    <w:rsid w:val="00AD7F19"/>
    <w:rsid w:val="00B409D7"/>
    <w:rsid w:val="00BA3102"/>
    <w:rsid w:val="00BB198F"/>
    <w:rsid w:val="00BB2C73"/>
    <w:rsid w:val="00BC1537"/>
    <w:rsid w:val="00BC7CA8"/>
    <w:rsid w:val="00BE4AD3"/>
    <w:rsid w:val="00C0716B"/>
    <w:rsid w:val="00C34F02"/>
    <w:rsid w:val="00C52E70"/>
    <w:rsid w:val="00C57C34"/>
    <w:rsid w:val="00C57E6B"/>
    <w:rsid w:val="00C65E1D"/>
    <w:rsid w:val="00C85991"/>
    <w:rsid w:val="00C870D1"/>
    <w:rsid w:val="00CA1DED"/>
    <w:rsid w:val="00CC6DEC"/>
    <w:rsid w:val="00CD5496"/>
    <w:rsid w:val="00CE0A58"/>
    <w:rsid w:val="00CE323F"/>
    <w:rsid w:val="00CE5D35"/>
    <w:rsid w:val="00D039AF"/>
    <w:rsid w:val="00D820A3"/>
    <w:rsid w:val="00D93C2D"/>
    <w:rsid w:val="00DC24A0"/>
    <w:rsid w:val="00DE0211"/>
    <w:rsid w:val="00E04F74"/>
    <w:rsid w:val="00E22185"/>
    <w:rsid w:val="00E27799"/>
    <w:rsid w:val="00E30318"/>
    <w:rsid w:val="00E36453"/>
    <w:rsid w:val="00E414C4"/>
    <w:rsid w:val="00E4617A"/>
    <w:rsid w:val="00E91444"/>
    <w:rsid w:val="00E954F0"/>
    <w:rsid w:val="00E97E98"/>
    <w:rsid w:val="00EB2D66"/>
    <w:rsid w:val="00EC2DCE"/>
    <w:rsid w:val="00F114D0"/>
    <w:rsid w:val="00F51C97"/>
    <w:rsid w:val="00F708D5"/>
    <w:rsid w:val="00FC52CA"/>
    <w:rsid w:val="00FD2074"/>
    <w:rsid w:val="00FD5EB1"/>
    <w:rsid w:val="00FE18B4"/>
    <w:rsid w:val="00FE7A01"/>
    <w:rsid w:val="00FF27B5"/>
    <w:rsid w:val="00FF2B5E"/>
    <w:rsid w:val="00FF2CC0"/>
    <w:rsid w:val="00FF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9C"/>
  </w:style>
  <w:style w:type="paragraph" w:styleId="1">
    <w:name w:val="heading 1"/>
    <w:basedOn w:val="a"/>
    <w:next w:val="a"/>
    <w:link w:val="10"/>
    <w:uiPriority w:val="9"/>
    <w:qFormat/>
    <w:rsid w:val="006D7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D7F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7F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D7F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D7F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D7F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D7F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25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5259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5259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525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259C"/>
  </w:style>
  <w:style w:type="paragraph" w:customStyle="1" w:styleId="ConsPlusNormal">
    <w:name w:val="ConsPlusNormal"/>
    <w:rsid w:val="0065259C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65259C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14039B"/>
    <w:pPr>
      <w:ind w:left="720"/>
      <w:contextualSpacing/>
    </w:pPr>
  </w:style>
  <w:style w:type="paragraph" w:styleId="a9">
    <w:name w:val="No Spacing"/>
    <w:uiPriority w:val="1"/>
    <w:qFormat/>
    <w:rsid w:val="006D7F35"/>
  </w:style>
  <w:style w:type="character" w:customStyle="1" w:styleId="10">
    <w:name w:val="Заголовок 1 Знак"/>
    <w:basedOn w:val="a0"/>
    <w:link w:val="1"/>
    <w:uiPriority w:val="9"/>
    <w:rsid w:val="006D7F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D7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D7F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D7F3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6D7F3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D7F3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D7F3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a">
    <w:name w:val="Emphasis"/>
    <w:basedOn w:val="a0"/>
    <w:uiPriority w:val="20"/>
    <w:qFormat/>
    <w:rsid w:val="006D7F3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414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1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9C"/>
  </w:style>
  <w:style w:type="paragraph" w:styleId="1">
    <w:name w:val="heading 1"/>
    <w:basedOn w:val="a"/>
    <w:next w:val="a"/>
    <w:link w:val="10"/>
    <w:uiPriority w:val="9"/>
    <w:qFormat/>
    <w:rsid w:val="006D7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D7F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7F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D7F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6D7F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6D7F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D7F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525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5259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5259C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525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5259C"/>
  </w:style>
  <w:style w:type="paragraph" w:customStyle="1" w:styleId="ConsPlusNormal">
    <w:name w:val="ConsPlusNormal"/>
    <w:rsid w:val="0065259C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65259C"/>
    <w:pPr>
      <w:widowControl w:val="0"/>
      <w:autoSpaceDE w:val="0"/>
      <w:autoSpaceDN w:val="0"/>
      <w:ind w:firstLine="0"/>
      <w:jc w:val="left"/>
    </w:pPr>
    <w:rPr>
      <w:rFonts w:eastAsia="Times New Roman"/>
      <w:b/>
      <w:szCs w:val="20"/>
      <w:lang w:eastAsia="ru-RU"/>
    </w:rPr>
  </w:style>
  <w:style w:type="paragraph" w:styleId="a8">
    <w:name w:val="List Paragraph"/>
    <w:basedOn w:val="a"/>
    <w:uiPriority w:val="34"/>
    <w:qFormat/>
    <w:rsid w:val="0014039B"/>
    <w:pPr>
      <w:ind w:left="720"/>
      <w:contextualSpacing/>
    </w:pPr>
  </w:style>
  <w:style w:type="paragraph" w:styleId="a9">
    <w:name w:val="No Spacing"/>
    <w:uiPriority w:val="1"/>
    <w:qFormat/>
    <w:rsid w:val="006D7F35"/>
  </w:style>
  <w:style w:type="character" w:customStyle="1" w:styleId="10">
    <w:name w:val="Заголовок 1 Знак"/>
    <w:basedOn w:val="a0"/>
    <w:link w:val="1"/>
    <w:uiPriority w:val="9"/>
    <w:rsid w:val="006D7F3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D7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D7F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D7F3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6D7F3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D7F3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D7F3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aa">
    <w:name w:val="Emphasis"/>
    <w:basedOn w:val="a0"/>
    <w:uiPriority w:val="20"/>
    <w:qFormat/>
    <w:rsid w:val="006D7F35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E414C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41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06363FE4AAFE2ED7ABACAC5335903C6314FE374D517BF3A85739C23F2D373F4A0996EFF17DF0EFD2C2D1B0E57551A3A5EA0gEG" TargetMode="External"/><Relationship Id="rId18" Type="http://schemas.openxmlformats.org/officeDocument/2006/relationships/hyperlink" Target="consultantplus://offline/ref=832898FF2E8650C8DD10702324285D62474204ABC301D89DE515454CAC2382A489A38011AB01FA4D49A3C3328D7B634B76980A942A9A9FFEk8g3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06363FE4AAFE2ED7ABAD4C825355DCC324CBA7CDD41EA6D89759471A5D32FB1F69064AC589B52EE2F2A07A0gFG" TargetMode="External"/><Relationship Id="rId17" Type="http://schemas.openxmlformats.org/officeDocument/2006/relationships/hyperlink" Target="consultantplus://offline/ref=832898FF2E8650C8DD10702324285D62474204ABC301D89DE515454CAC2382A489A38011AB01FA4F4FA3C3328D7B634B76980A942A9A9FFEk8g3P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39109ED72E29210ABD6A22628DE156095774D2F2658478873C8C9DD8D4B1101E6BD36EE4FA1C77DD2D23F16Ek8PB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3B7F6C12E3DE812B5200041940046155C2A61B66A151B460D04CF6FAF25C0B87267D577D61C09EC094F638DC268A4DC8BBF1D151A5AB9D6y6Z3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569B7E18CA034618FBCF597F3DFAB66933BC5623AEA7D515C092AB72C17B1C1FEAF078B49DB32C2349E4m9L5J" TargetMode="External"/><Relationship Id="rId10" Type="http://schemas.openxmlformats.org/officeDocument/2006/relationships/hyperlink" Target="consultantplus://offline/ref=03B7F6C12E3DE812B5200041940046155C2A6BB36F1B1B460D04CF6FAF25C0B87267D575D51402BA580062D1873AB7DD85BF1F1C06y5Z9G" TargetMode="External"/><Relationship Id="rId19" Type="http://schemas.openxmlformats.org/officeDocument/2006/relationships/hyperlink" Target="consultantplus://offline/ref=832898FF2E8650C8DD10702324285D62474204ABC301D89DE515454CAC2382A489A38011AB01FB4C4EA3C3328D7B634B76980A942A9A9FFEk8g3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3B7F6C12E3DE812B5200041940046155D2A65B7674A4C445C51C16AA7759AA8642ED971C81C00F00B4435yDZDG" TargetMode="External"/><Relationship Id="rId14" Type="http://schemas.openxmlformats.org/officeDocument/2006/relationships/hyperlink" Target="consultantplus://offline/ref=B975F79166A057068E1977F17EF8A3E7A4D2E91290DC64E9C309C381D4530445D96D456FE08AA73C0DAED558A4T3QC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75808-0ABF-4B35-92A8-3F86DDB7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15</Pages>
  <Words>5584</Words>
  <Characters>31832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Плинча Надежда Григорьевна</dc:creator>
  <cp:keywords/>
  <dc:description/>
  <cp:lastModifiedBy>Пользователь Windows</cp:lastModifiedBy>
  <cp:revision>125</cp:revision>
  <cp:lastPrinted>2021-12-02T10:04:00Z</cp:lastPrinted>
  <dcterms:created xsi:type="dcterms:W3CDTF">2021-09-14T09:49:00Z</dcterms:created>
  <dcterms:modified xsi:type="dcterms:W3CDTF">2021-12-02T10:26:00Z</dcterms:modified>
</cp:coreProperties>
</file>